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BE1F6" w14:textId="77777777" w:rsidR="00AE5823" w:rsidRDefault="00AE5823" w:rsidP="00AE582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3E8B529B" wp14:editId="01ECD1B7">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6BEAF2A" id="Rectangle 2" o:spid="_x0000_s1026" style="position:absolute;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" fillcolor="#f2f2f2 [3052]" stroked="f" strokeweight="2pt">
                <w10:wrap anchorx="page"/>
              </v:rect>
            </w:pict>
          </mc:Fallback>
        </mc:AlternateContent>
      </w:r>
      <w:r w:rsidRPr="005E0199">
        <w:rPr>
          <w:noProof/>
          <w:color w:val="474747"/>
          <w:sz w:val="44"/>
          <w:szCs w:val="44"/>
        </w:rPr>
        <mc:AlternateContent>
          <mc:Choice Requires="wps">
            <w:drawing>
              <wp:anchor distT="45720" distB="45720" distL="114300" distR="114300" simplePos="0" relativeHeight="251662341" behindDoc="0" locked="0" layoutInCell="1" allowOverlap="1" wp14:anchorId="753615F2" wp14:editId="36F4D529">
                <wp:simplePos x="0" y="0"/>
                <wp:positionH relativeFrom="margin">
                  <wp:posOffset>-63500</wp:posOffset>
                </wp:positionH>
                <wp:positionV relativeFrom="paragraph">
                  <wp:posOffset>6388100</wp:posOffset>
                </wp:positionV>
                <wp:extent cx="5168900" cy="9906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990600"/>
                        </a:xfrm>
                        <a:prstGeom prst="rect">
                          <a:avLst/>
                        </a:prstGeom>
                        <a:noFill/>
                        <a:ln w="9525">
                          <a:noFill/>
                          <a:miter lim="800000"/>
                          <a:headEnd/>
                          <a:tailEnd/>
                        </a:ln>
                      </wps:spPr>
                      <wps:txbx>
                        <w:txbxContent>
                          <w:p w14:paraId="65BC6E2F" w14:textId="77777777" w:rsidR="00AE5823" w:rsidRPr="008E60E8" w:rsidRDefault="00AE5823" w:rsidP="00AE5823">
                            <w:pPr>
                              <w:rPr>
                                <w:b/>
                                <w:bCs/>
                                <w:color w:val="auto"/>
                                <w:sz w:val="72"/>
                                <w:szCs w:val="72"/>
                              </w:rPr>
                            </w:pPr>
                            <w:r>
                              <w:rPr>
                                <w:b/>
                                <w:bCs/>
                                <w:color w:val="auto"/>
                                <w:sz w:val="72"/>
                                <w:szCs w:val="72"/>
                              </w:rPr>
                              <w:t>Self-Driving Car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3615F2" id="_x0000_t202" coordsize="21600,21600" o:spt="202" path="m,l,21600r21600,l21600,xe">
                <v:stroke joinstyle="miter"/>
                <v:path gradientshapeok="t" o:connecttype="rect"/>
              </v:shapetype>
              <v:shape id="Text Box 2" o:spid="_x0000_s1026" type="#_x0000_t202" style="position:absolute;left:0;text-align:left;margin-left:-5pt;margin-top:503pt;width:407pt;height:78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" filled="f" stroked="f">
                <v:textbox>
                  <w:txbxContent>
                    <w:p w14:paraId="65BC6E2F" w14:textId="77777777" w:rsidR="00AE5823" w:rsidRPr="008E60E8" w:rsidRDefault="00AE5823" w:rsidP="00AE5823">
                      <w:pPr>
                        <w:rPr>
                          <w:b/>
                          <w:bCs/>
                          <w:color w:val="auto"/>
                          <w:sz w:val="72"/>
                          <w:szCs w:val="72"/>
                        </w:rPr>
                      </w:pPr>
                      <w:r>
                        <w:rPr>
                          <w:b/>
                          <w:bCs/>
                          <w:color w:val="auto"/>
                          <w:sz w:val="72"/>
                          <w:szCs w:val="72"/>
                        </w:rPr>
                        <w:t>Self-Driving Car Studio</w:t>
                      </w:r>
                    </w:p>
                  </w:txbxContent>
                </v:textbox>
                <w10:wrap type="square" anchorx="margin"/>
              </v:shape>
            </w:pict>
          </mc:Fallback>
        </mc:AlternateContent>
      </w:r>
    </w:p>
    <w:p w14:paraId="76784885" w14:textId="77777777" w:rsidR="00AE5823" w:rsidRDefault="00AE5823" w:rsidP="00AE5823">
      <w:pPr>
        <w:spacing w:before="0"/>
        <w:rPr>
          <w:color w:val="474747"/>
          <w:sz w:val="44"/>
          <w:szCs w:val="44"/>
        </w:rPr>
      </w:pPr>
      <w:r>
        <w:rPr>
          <w:noProof/>
        </w:rPr>
        <w:drawing>
          <wp:anchor distT="0" distB="0" distL="0" distR="0" simplePos="0" relativeHeight="251661317" behindDoc="0" locked="0" layoutInCell="1" hidden="0" allowOverlap="1" wp14:anchorId="69A25431" wp14:editId="1384D4E3">
            <wp:simplePos x="0" y="0"/>
            <wp:positionH relativeFrom="margin">
              <wp:align>left</wp:align>
            </wp:positionH>
            <wp:positionV relativeFrom="paragraph">
              <wp:posOffset>458470</wp:posOffset>
            </wp:positionV>
            <wp:extent cx="6057900" cy="5656580"/>
            <wp:effectExtent l="0" t="0" r="0" b="0"/>
            <wp:wrapTopAndBottom distT="0" distB="0"/>
            <wp:docPr id="60" name="image3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32.png" descr="Logo&#10;&#10;Description automatically generated"/>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6057900" cy="5656580"/>
                    </a:xfrm>
                    <a:prstGeom prst="rect">
                      <a:avLst/>
                    </a:prstGeom>
                    <a:ln/>
                  </pic:spPr>
                </pic:pic>
              </a:graphicData>
            </a:graphic>
            <wp14:sizeRelH relativeFrom="margin">
              <wp14:pctWidth>0</wp14:pctWidth>
            </wp14:sizeRelH>
            <wp14:sizeRelV relativeFrom="margin">
              <wp14:pctHeight>0</wp14:pctHeight>
            </wp14:sizeRelV>
          </wp:anchor>
        </w:drawing>
      </w:r>
      <w:r>
        <w:rPr>
          <w:color w:val="474747"/>
          <w:sz w:val="44"/>
          <w:szCs w:val="44"/>
        </w:rPr>
        <w:br/>
      </w:r>
    </w:p>
    <w:p w14:paraId="7F831252" w14:textId="77777777" w:rsidR="00AE5823" w:rsidRDefault="00AE5823" w:rsidP="00AE5823">
      <w:pPr>
        <w:spacing w:before="0"/>
        <w:rPr>
          <w:color w:val="474747"/>
          <w:sz w:val="44"/>
          <w:szCs w:val="44"/>
        </w:rPr>
      </w:pPr>
    </w:p>
    <w:p w14:paraId="6262C54E" w14:textId="19E163B0" w:rsidR="00AE5823" w:rsidRDefault="00EA112C" w:rsidP="00AE5823">
      <w:pPr>
        <w:spacing w:before="0"/>
      </w:pPr>
      <w:r>
        <w:rPr>
          <w:color w:val="474747"/>
          <w:sz w:val="44"/>
          <w:szCs w:val="44"/>
        </w:rPr>
        <w:t>Customizing the QCar</w:t>
      </w:r>
      <w:r w:rsidR="00AE5823">
        <w:rPr>
          <w:color w:val="474747"/>
          <w:sz w:val="44"/>
          <w:szCs w:val="44"/>
        </w:rPr>
        <w:t xml:space="preserve"> User </w:t>
      </w:r>
      <w:r w:rsidR="00AD66AF">
        <w:rPr>
          <w:color w:val="474747"/>
          <w:sz w:val="44"/>
          <w:szCs w:val="44"/>
        </w:rPr>
        <w:t>Manual</w:t>
      </w:r>
      <w:r w:rsidR="00AE5823">
        <w:rPr>
          <w:color w:val="474747"/>
          <w:sz w:val="44"/>
          <w:szCs w:val="44"/>
        </w:rPr>
        <w:t xml:space="preserve"> </w:t>
      </w:r>
    </w:p>
    <w:p w14:paraId="45DE50C6" w14:textId="25013C9E" w:rsidR="00451003" w:rsidRDefault="004268BB" w:rsidP="0068350F">
      <w:pPr>
        <w:pBdr>
          <w:top w:val="nil"/>
          <w:left w:val="nil"/>
          <w:bottom w:val="nil"/>
          <w:right w:val="nil"/>
          <w:between w:val="nil"/>
        </w:pBdr>
        <w:jc w:val="right"/>
      </w:pPr>
      <m:oMath>
        <m:r>
          <w:rPr>
            <w:rFonts w:ascii="Cambria Math" w:hAnsi="Cambria Math"/>
          </w:rPr>
          <m:t>v 1.0 - 9</m:t>
        </m:r>
        <m:r>
          <w:rPr>
            <w:rFonts w:ascii="Cambria Math" w:hAnsi="Cambria Math"/>
            <w:vertAlign w:val="superscript"/>
          </w:rPr>
          <m:t>th</m:t>
        </m:r>
        <m:r>
          <w:rPr>
            <w:rFonts w:ascii="Cambria Math" w:hAnsi="Cambria Math"/>
          </w:rPr>
          <m:t xml:space="preserve"> Jan 2023</m:t>
        </m:r>
      </m:oMath>
      <w:r>
        <w:t xml:space="preserve"> </w:t>
      </w:r>
    </w:p>
    <w:p w14:paraId="7AAB8238" w14:textId="3370361C" w:rsidR="00294702" w:rsidRPr="000E1F3C" w:rsidRDefault="00294702" w:rsidP="00EF4767">
      <w:pPr>
        <w:pStyle w:val="QuanserFigure"/>
        <w:jc w:val="both"/>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168625ED" wp14:editId="69C160D7">
            <wp:simplePos x="0" y="0"/>
            <wp:positionH relativeFrom="column">
              <wp:posOffset>3778581</wp:posOffset>
            </wp:positionH>
            <wp:positionV relativeFrom="paragraph">
              <wp:posOffset>-126263</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Pr="000E1F3C">
        <w:rPr>
          <w:szCs w:val="20"/>
        </w:rPr>
        <w:t>© 202</w:t>
      </w:r>
      <w:r>
        <w:rPr>
          <w:szCs w:val="20"/>
        </w:rPr>
        <w:t>3</w:t>
      </w:r>
      <w:r w:rsidRPr="000E1F3C">
        <w:rPr>
          <w:szCs w:val="20"/>
        </w:rPr>
        <w:t xml:space="preserve"> Quanser Inc., All rights reserved</w:t>
      </w:r>
    </w:p>
    <w:p w14:paraId="1CC4094C" w14:textId="7DBCBE39" w:rsidR="008E60E8" w:rsidRPr="000E1F3C" w:rsidRDefault="00CA440A" w:rsidP="008E60E8">
      <w:pPr>
        <w:pStyle w:val="QuanserFigure"/>
        <w:jc w:val="left"/>
        <w:rPr>
          <w:szCs w:val="20"/>
        </w:rPr>
      </w:pPr>
      <w:r>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3" w:history="1">
        <w:r w:rsidR="008E60E8" w:rsidRPr="000E1F3C">
          <w:rPr>
            <w:rStyle w:val="Hyperlink"/>
            <w:szCs w:val="20"/>
          </w:rPr>
          <w:t>http://www.quanser.com</w:t>
        </w:r>
      </w:hyperlink>
    </w:p>
    <w:p w14:paraId="21824F68" w14:textId="76A12F0D"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FA5BAC1" w14:textId="77777777" w:rsidTr="00A31C05">
        <w:tc>
          <w:tcPr>
            <w:tcW w:w="4675" w:type="dxa"/>
          </w:tcPr>
          <w:p w14:paraId="78474D4A" w14:textId="77777777" w:rsidR="008E60E8" w:rsidRPr="000E1F3C" w:rsidRDefault="008E60E8" w:rsidP="00A31C05">
            <w:pPr>
              <w:pStyle w:val="QuanserFigure"/>
              <w:jc w:val="right"/>
              <w:rPr>
                <w:szCs w:val="20"/>
              </w:rPr>
            </w:pPr>
            <w:r w:rsidRPr="000E1F3C">
              <w:rPr>
                <w:szCs w:val="20"/>
              </w:rPr>
              <w:t>Quanser Inc.</w:t>
            </w:r>
          </w:p>
          <w:p w14:paraId="626D0F8F" w14:textId="77777777" w:rsidR="008E60E8" w:rsidRPr="000E1F3C" w:rsidRDefault="008E60E8" w:rsidP="00A31C05">
            <w:pPr>
              <w:pStyle w:val="QuanserFigure"/>
              <w:jc w:val="right"/>
              <w:rPr>
                <w:szCs w:val="20"/>
              </w:rPr>
            </w:pPr>
            <w:r w:rsidRPr="000E1F3C">
              <w:rPr>
                <w:szCs w:val="20"/>
              </w:rPr>
              <w:t>119 Spy Court</w:t>
            </w:r>
          </w:p>
          <w:p w14:paraId="0CFACE93" w14:textId="77777777" w:rsidR="008E60E8" w:rsidRPr="000E1F3C" w:rsidRDefault="008E60E8" w:rsidP="00A31C05">
            <w:pPr>
              <w:pStyle w:val="QuanserFigure"/>
              <w:jc w:val="right"/>
              <w:rPr>
                <w:szCs w:val="20"/>
              </w:rPr>
            </w:pPr>
            <w:r w:rsidRPr="000E1F3C">
              <w:rPr>
                <w:szCs w:val="20"/>
              </w:rPr>
              <w:t>Markham, Ontario</w:t>
            </w:r>
          </w:p>
          <w:p w14:paraId="043C4E81" w14:textId="303A0E0B"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1C9872A2" w14:textId="77777777" w:rsidR="008E60E8" w:rsidRPr="000E1F3C" w:rsidRDefault="008E60E8" w:rsidP="00A31C05">
            <w:pPr>
              <w:pStyle w:val="QuanserFigure"/>
              <w:jc w:val="left"/>
              <w:rPr>
                <w:szCs w:val="20"/>
              </w:rPr>
            </w:pPr>
            <w:r w:rsidRPr="000E1F3C">
              <w:rPr>
                <w:szCs w:val="20"/>
              </w:rPr>
              <w:t>info@quanser.com</w:t>
            </w:r>
          </w:p>
          <w:p w14:paraId="1F727D5B" w14:textId="51E56F7D" w:rsidR="008E60E8" w:rsidRPr="000E1F3C" w:rsidRDefault="008E60E8" w:rsidP="00A31C05">
            <w:pPr>
              <w:pStyle w:val="QuanserFigure"/>
              <w:jc w:val="left"/>
              <w:rPr>
                <w:szCs w:val="20"/>
              </w:rPr>
            </w:pPr>
            <w:r w:rsidRPr="000E1F3C">
              <w:rPr>
                <w:szCs w:val="20"/>
              </w:rPr>
              <w:t>Phone</w:t>
            </w:r>
            <w:r w:rsidR="00A31C05">
              <w:rPr>
                <w:szCs w:val="20"/>
              </w:rPr>
              <w:t xml:space="preserve"> </w:t>
            </w:r>
            <w:r w:rsidRPr="000E1F3C">
              <w:rPr>
                <w:szCs w:val="20"/>
              </w:rPr>
              <w:t>: 19059403575</w:t>
            </w:r>
          </w:p>
          <w:p w14:paraId="063FD0FF" w14:textId="4B0675E3" w:rsidR="008E60E8" w:rsidRPr="000E1F3C" w:rsidRDefault="008E60E8" w:rsidP="00A31C05">
            <w:pPr>
              <w:pStyle w:val="QuanserFigure"/>
              <w:jc w:val="left"/>
              <w:rPr>
                <w:szCs w:val="20"/>
              </w:rPr>
            </w:pPr>
            <w:r w:rsidRPr="000E1F3C">
              <w:rPr>
                <w:szCs w:val="20"/>
              </w:rPr>
              <w:t>Fax</w:t>
            </w:r>
            <w:r w:rsidR="00A31C05">
              <w:rPr>
                <w:szCs w:val="20"/>
              </w:rPr>
              <w:t xml:space="preserve">      </w:t>
            </w:r>
            <w:r w:rsidRPr="000E1F3C">
              <w:rPr>
                <w:szCs w:val="20"/>
              </w:rPr>
              <w:t>: 19059403576</w:t>
            </w:r>
          </w:p>
          <w:p w14:paraId="189C4F95" w14:textId="0FC970FD" w:rsidR="008E60E8" w:rsidRDefault="008E60E8" w:rsidP="00A31C05">
            <w:pPr>
              <w:pStyle w:val="QuanserFigure"/>
              <w:jc w:val="left"/>
              <w:rPr>
                <w:szCs w:val="20"/>
              </w:rPr>
            </w:pPr>
            <w:r>
              <w:rPr>
                <w:szCs w:val="20"/>
              </w:rPr>
              <w:t>p</w:t>
            </w:r>
            <w:r w:rsidRPr="000E1F3C">
              <w:rPr>
                <w:szCs w:val="20"/>
              </w:rPr>
              <w:t>rinted in Markham, Ontario.</w:t>
            </w:r>
          </w:p>
        </w:tc>
      </w:tr>
    </w:tbl>
    <w:p w14:paraId="7884AEB6" w14:textId="77777777"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3949B216" w14:textId="56DE68D9"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6A99F307" w14:textId="2D692519" w:rsidR="000E1F3C" w:rsidRPr="000E1F3C" w:rsidRDefault="000E1F3C" w:rsidP="002716F0">
      <w:pPr>
        <w:rPr>
          <w:sz w:val="20"/>
          <w:szCs w:val="20"/>
        </w:rPr>
      </w:pPr>
      <w:r w:rsidRPr="000E1F3C">
        <w:rPr>
          <w:b/>
          <w:bCs/>
          <w:sz w:val="20"/>
          <w:szCs w:val="20"/>
        </w:rPr>
        <w:t>Industry Canada Notice</w:t>
      </w:r>
      <w:r w:rsidRPr="000E1F3C">
        <w:rPr>
          <w:sz w:val="20"/>
          <w:szCs w:val="20"/>
        </w:rPr>
        <w:t xml:space="preserve"> This Class A digital apparatus complies with Canadian ICES-003. Cet appareil numérique de la classe A est conforme</w:t>
      </w:r>
      <w:r>
        <w:rPr>
          <w:sz w:val="20"/>
          <w:szCs w:val="20"/>
        </w:rPr>
        <w:t xml:space="preserve"> </w:t>
      </w:r>
      <w:r w:rsidRPr="000E1F3C">
        <w:rPr>
          <w:sz w:val="20"/>
          <w:szCs w:val="20"/>
        </w:rPr>
        <w:t>à la norme NMB-003 du Canada.</w:t>
      </w:r>
    </w:p>
    <w:p w14:paraId="52BA6042" w14:textId="35C108DF"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735E82D6" w14:textId="24F64885"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594F8B6C" wp14:editId="0B19E487">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1748D2B6" w14:textId="5FC8530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3D290154" w14:textId="77777777" w:rsidTr="00CA440A">
        <w:tc>
          <w:tcPr>
            <w:tcW w:w="2016" w:type="dxa"/>
            <w:vAlign w:val="center"/>
          </w:tcPr>
          <w:p w14:paraId="5419A00E" w14:textId="77777777" w:rsidR="002716F0" w:rsidRDefault="002716F0" w:rsidP="00D829BF">
            <w:pPr>
              <w:jc w:val="center"/>
              <w:rPr>
                <w:sz w:val="20"/>
                <w:szCs w:val="20"/>
              </w:rPr>
            </w:pPr>
            <w:r>
              <w:rPr>
                <w:noProof/>
              </w:rPr>
              <w:drawing>
                <wp:inline distT="0" distB="0" distL="0" distR="0" wp14:anchorId="6FFC7BC3" wp14:editId="520D2886">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07551C99" w14:textId="5DD87552" w:rsidR="00D829BF" w:rsidRDefault="00D829BF" w:rsidP="00D829BF">
            <w:pPr>
              <w:jc w:val="center"/>
              <w:rPr>
                <w:sz w:val="20"/>
                <w:szCs w:val="20"/>
              </w:rPr>
            </w:pPr>
          </w:p>
        </w:tc>
        <w:tc>
          <w:tcPr>
            <w:tcW w:w="7334" w:type="dxa"/>
          </w:tcPr>
          <w:p w14:paraId="0C658999"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2E5C6370"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295F83A6" w14:textId="2654E5B9"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4088307A"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6736D227" w14:textId="5306A22B" w:rsidR="0039499A" w:rsidRPr="002716F0" w:rsidRDefault="0039499A" w:rsidP="002716F0"/>
        </w:tc>
      </w:tr>
      <w:tr w:rsidR="001E1A27" w14:paraId="4BE2A232" w14:textId="77777777" w:rsidTr="00CA440A">
        <w:tc>
          <w:tcPr>
            <w:tcW w:w="2016" w:type="dxa"/>
            <w:vAlign w:val="center"/>
          </w:tcPr>
          <w:p w14:paraId="1AE9C97C" w14:textId="01C60FB3" w:rsidR="001E1A27" w:rsidRDefault="001E1A27" w:rsidP="001E1A27">
            <w:pPr>
              <w:jc w:val="center"/>
              <w:rPr>
                <w:noProof/>
              </w:rPr>
            </w:pPr>
            <w:r>
              <w:rPr>
                <w:noProof/>
              </w:rPr>
              <w:drawing>
                <wp:inline distT="114300" distB="114300" distL="114300" distR="114300" wp14:anchorId="6684AD49" wp14:editId="0AF8C06F">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16"/>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15E34BE1" w14:textId="5E0C2E61"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to ensure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668AC82A" w14:textId="77777777" w:rsidR="00451003" w:rsidRDefault="0068350F">
      <w:pPr>
        <w:pStyle w:val="Heading1"/>
      </w:pPr>
      <w:bookmarkStart w:id="0" w:name="_bpfbbs1u3fh8" w:colFirst="0" w:colLast="0"/>
      <w:bookmarkStart w:id="1" w:name="_Toc49761858"/>
      <w:bookmarkStart w:id="2" w:name="_Toc52186069"/>
      <w:bookmarkStart w:id="3" w:name="_Toc61513410"/>
      <w:bookmarkStart w:id="4" w:name="_Toc124166416"/>
      <w:bookmarkStart w:id="5" w:name="_Toc124513104"/>
      <w:bookmarkEnd w:id="0"/>
      <w:r>
        <w:lastRenderedPageBreak/>
        <w:t>Table of Contents</w:t>
      </w:r>
      <w:bookmarkEnd w:id="1"/>
      <w:bookmarkEnd w:id="2"/>
      <w:bookmarkEnd w:id="3"/>
      <w:bookmarkEnd w:id="4"/>
      <w:bookmarkEnd w:id="5"/>
    </w:p>
    <w:sdt>
      <w:sdtPr>
        <w:id w:val="-2027095509"/>
        <w:docPartObj>
          <w:docPartGallery w:val="Table of Contents"/>
          <w:docPartUnique/>
        </w:docPartObj>
      </w:sdtPr>
      <w:sdtEndPr>
        <w:rPr>
          <w:sz w:val="20"/>
          <w:szCs w:val="20"/>
        </w:rPr>
      </w:sdtEndPr>
      <w:sdtContent>
        <w:p w14:paraId="1035E493" w14:textId="7A7B5F08" w:rsidR="00233FAC" w:rsidRDefault="0068350F">
          <w:pPr>
            <w:pStyle w:val="TOC1"/>
            <w:tabs>
              <w:tab w:val="right" w:pos="9350"/>
            </w:tabs>
            <w:rPr>
              <w:rFonts w:asciiTheme="minorHAnsi" w:eastAsiaTheme="minorEastAsia" w:hAnsiTheme="minorHAnsi" w:cstheme="minorBidi"/>
              <w:noProof/>
              <w:color w:val="auto"/>
              <w:lang w:val="en-US" w:eastAsia="en-US"/>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hyperlink w:anchor="_Toc124513105" w:history="1">
            <w:r w:rsidR="00233FAC" w:rsidRPr="00E54EF7">
              <w:rPr>
                <w:rStyle w:val="Hyperlink"/>
                <w:noProof/>
              </w:rPr>
              <w:t>A. Overview</w:t>
            </w:r>
            <w:r w:rsidR="00233FAC">
              <w:rPr>
                <w:noProof/>
                <w:webHidden/>
              </w:rPr>
              <w:tab/>
            </w:r>
            <w:r w:rsidR="00233FAC">
              <w:rPr>
                <w:noProof/>
                <w:webHidden/>
              </w:rPr>
              <w:fldChar w:fldCharType="begin"/>
            </w:r>
            <w:r w:rsidR="00233FAC">
              <w:rPr>
                <w:noProof/>
                <w:webHidden/>
              </w:rPr>
              <w:instrText xml:space="preserve"> PAGEREF _Toc124513105 \h </w:instrText>
            </w:r>
            <w:r w:rsidR="00233FAC">
              <w:rPr>
                <w:noProof/>
                <w:webHidden/>
              </w:rPr>
            </w:r>
            <w:r w:rsidR="00233FAC">
              <w:rPr>
                <w:noProof/>
                <w:webHidden/>
              </w:rPr>
              <w:fldChar w:fldCharType="separate"/>
            </w:r>
            <w:r w:rsidR="0095434A">
              <w:rPr>
                <w:noProof/>
                <w:webHidden/>
              </w:rPr>
              <w:t>3</w:t>
            </w:r>
            <w:r w:rsidR="00233FAC">
              <w:rPr>
                <w:noProof/>
                <w:webHidden/>
              </w:rPr>
              <w:fldChar w:fldCharType="end"/>
            </w:r>
          </w:hyperlink>
        </w:p>
        <w:p w14:paraId="7E8E8E80" w14:textId="2D1F52A9" w:rsidR="00233FAC" w:rsidRDefault="0095434A">
          <w:pPr>
            <w:pStyle w:val="TOC1"/>
            <w:tabs>
              <w:tab w:val="right" w:pos="9350"/>
            </w:tabs>
            <w:rPr>
              <w:rFonts w:asciiTheme="minorHAnsi" w:eastAsiaTheme="minorEastAsia" w:hAnsiTheme="minorHAnsi" w:cstheme="minorBidi"/>
              <w:noProof/>
              <w:color w:val="auto"/>
              <w:lang w:val="en-US" w:eastAsia="en-US"/>
            </w:rPr>
          </w:pPr>
          <w:hyperlink w:anchor="_Toc124513106" w:history="1">
            <w:r w:rsidR="00233FAC" w:rsidRPr="00E54EF7">
              <w:rPr>
                <w:rStyle w:val="Hyperlink"/>
                <w:noProof/>
              </w:rPr>
              <w:t>B. Mechanical</w:t>
            </w:r>
            <w:r w:rsidR="00233FAC">
              <w:rPr>
                <w:noProof/>
                <w:webHidden/>
              </w:rPr>
              <w:tab/>
            </w:r>
            <w:r w:rsidR="00233FAC">
              <w:rPr>
                <w:noProof/>
                <w:webHidden/>
              </w:rPr>
              <w:fldChar w:fldCharType="begin"/>
            </w:r>
            <w:r w:rsidR="00233FAC">
              <w:rPr>
                <w:noProof/>
                <w:webHidden/>
              </w:rPr>
              <w:instrText xml:space="preserve"> PAGEREF _Toc124513106 \h </w:instrText>
            </w:r>
            <w:r w:rsidR="00233FAC">
              <w:rPr>
                <w:noProof/>
                <w:webHidden/>
              </w:rPr>
            </w:r>
            <w:r w:rsidR="00233FAC">
              <w:rPr>
                <w:noProof/>
                <w:webHidden/>
              </w:rPr>
              <w:fldChar w:fldCharType="separate"/>
            </w:r>
            <w:r>
              <w:rPr>
                <w:noProof/>
                <w:webHidden/>
              </w:rPr>
              <w:t>3</w:t>
            </w:r>
            <w:r w:rsidR="00233FAC">
              <w:rPr>
                <w:noProof/>
                <w:webHidden/>
              </w:rPr>
              <w:fldChar w:fldCharType="end"/>
            </w:r>
          </w:hyperlink>
        </w:p>
        <w:p w14:paraId="3DFDC00F" w14:textId="5ADB0BF6" w:rsidR="00233FAC" w:rsidRDefault="0095434A">
          <w:pPr>
            <w:pStyle w:val="TOC2"/>
            <w:tabs>
              <w:tab w:val="right" w:pos="9350"/>
            </w:tabs>
            <w:rPr>
              <w:rFonts w:asciiTheme="minorHAnsi" w:eastAsiaTheme="minorEastAsia" w:hAnsiTheme="minorHAnsi" w:cstheme="minorBidi"/>
              <w:noProof/>
              <w:color w:val="auto"/>
              <w:lang w:val="en-US" w:eastAsia="en-US"/>
            </w:rPr>
          </w:pPr>
          <w:hyperlink w:anchor="_Toc124513107" w:history="1">
            <w:r w:rsidR="00233FAC" w:rsidRPr="00E54EF7">
              <w:rPr>
                <w:rStyle w:val="Hyperlink"/>
                <w:noProof/>
              </w:rPr>
              <w:t>Chassis</w:t>
            </w:r>
            <w:r w:rsidR="00233FAC">
              <w:rPr>
                <w:noProof/>
                <w:webHidden/>
              </w:rPr>
              <w:tab/>
            </w:r>
            <w:r w:rsidR="00233FAC">
              <w:rPr>
                <w:noProof/>
                <w:webHidden/>
              </w:rPr>
              <w:fldChar w:fldCharType="begin"/>
            </w:r>
            <w:r w:rsidR="00233FAC">
              <w:rPr>
                <w:noProof/>
                <w:webHidden/>
              </w:rPr>
              <w:instrText xml:space="preserve"> PAGEREF _Toc124513107 \h </w:instrText>
            </w:r>
            <w:r w:rsidR="00233FAC">
              <w:rPr>
                <w:noProof/>
                <w:webHidden/>
              </w:rPr>
            </w:r>
            <w:r w:rsidR="00233FAC">
              <w:rPr>
                <w:noProof/>
                <w:webHidden/>
              </w:rPr>
              <w:fldChar w:fldCharType="separate"/>
            </w:r>
            <w:r>
              <w:rPr>
                <w:noProof/>
                <w:webHidden/>
              </w:rPr>
              <w:t>3</w:t>
            </w:r>
            <w:r w:rsidR="00233FAC">
              <w:rPr>
                <w:noProof/>
                <w:webHidden/>
              </w:rPr>
              <w:fldChar w:fldCharType="end"/>
            </w:r>
          </w:hyperlink>
        </w:p>
        <w:p w14:paraId="4ABDC728" w14:textId="2411CB42" w:rsidR="00233FAC" w:rsidRDefault="0095434A">
          <w:pPr>
            <w:pStyle w:val="TOC2"/>
            <w:tabs>
              <w:tab w:val="right" w:pos="9350"/>
            </w:tabs>
            <w:rPr>
              <w:rFonts w:asciiTheme="minorHAnsi" w:eastAsiaTheme="minorEastAsia" w:hAnsiTheme="minorHAnsi" w:cstheme="minorBidi"/>
              <w:noProof/>
              <w:color w:val="auto"/>
              <w:lang w:val="en-US" w:eastAsia="en-US"/>
            </w:rPr>
          </w:pPr>
          <w:hyperlink w:anchor="_Toc124513108" w:history="1">
            <w:r w:rsidR="00233FAC" w:rsidRPr="00E54EF7">
              <w:rPr>
                <w:rStyle w:val="Hyperlink"/>
                <w:noProof/>
              </w:rPr>
              <w:t>Bumpers</w:t>
            </w:r>
            <w:r w:rsidR="00233FAC">
              <w:rPr>
                <w:noProof/>
                <w:webHidden/>
              </w:rPr>
              <w:tab/>
            </w:r>
            <w:r w:rsidR="00233FAC">
              <w:rPr>
                <w:noProof/>
                <w:webHidden/>
              </w:rPr>
              <w:fldChar w:fldCharType="begin"/>
            </w:r>
            <w:r w:rsidR="00233FAC">
              <w:rPr>
                <w:noProof/>
                <w:webHidden/>
              </w:rPr>
              <w:instrText xml:space="preserve"> PAGEREF _Toc124513108 \h </w:instrText>
            </w:r>
            <w:r w:rsidR="00233FAC">
              <w:rPr>
                <w:noProof/>
                <w:webHidden/>
              </w:rPr>
            </w:r>
            <w:r w:rsidR="00233FAC">
              <w:rPr>
                <w:noProof/>
                <w:webHidden/>
              </w:rPr>
              <w:fldChar w:fldCharType="separate"/>
            </w:r>
            <w:r>
              <w:rPr>
                <w:noProof/>
                <w:webHidden/>
              </w:rPr>
              <w:t>3</w:t>
            </w:r>
            <w:r w:rsidR="00233FAC">
              <w:rPr>
                <w:noProof/>
                <w:webHidden/>
              </w:rPr>
              <w:fldChar w:fldCharType="end"/>
            </w:r>
          </w:hyperlink>
        </w:p>
        <w:p w14:paraId="6D8E1CD9" w14:textId="38ED36C9" w:rsidR="00233FAC" w:rsidRDefault="0095434A">
          <w:pPr>
            <w:pStyle w:val="TOC2"/>
            <w:tabs>
              <w:tab w:val="right" w:pos="9350"/>
            </w:tabs>
            <w:rPr>
              <w:rFonts w:asciiTheme="minorHAnsi" w:eastAsiaTheme="minorEastAsia" w:hAnsiTheme="minorHAnsi" w:cstheme="minorBidi"/>
              <w:noProof/>
              <w:color w:val="auto"/>
              <w:lang w:val="en-US" w:eastAsia="en-US"/>
            </w:rPr>
          </w:pPr>
          <w:hyperlink w:anchor="_Toc124513109" w:history="1">
            <w:r w:rsidR="00233FAC" w:rsidRPr="00E54EF7">
              <w:rPr>
                <w:rStyle w:val="Hyperlink"/>
                <w:noProof/>
              </w:rPr>
              <w:t>Suspension</w:t>
            </w:r>
            <w:r w:rsidR="00233FAC">
              <w:rPr>
                <w:noProof/>
                <w:webHidden/>
              </w:rPr>
              <w:tab/>
            </w:r>
            <w:r w:rsidR="00233FAC">
              <w:rPr>
                <w:noProof/>
                <w:webHidden/>
              </w:rPr>
              <w:fldChar w:fldCharType="begin"/>
            </w:r>
            <w:r w:rsidR="00233FAC">
              <w:rPr>
                <w:noProof/>
                <w:webHidden/>
              </w:rPr>
              <w:instrText xml:space="preserve"> PAGEREF _Toc124513109 \h </w:instrText>
            </w:r>
            <w:r w:rsidR="00233FAC">
              <w:rPr>
                <w:noProof/>
                <w:webHidden/>
              </w:rPr>
            </w:r>
            <w:r w:rsidR="00233FAC">
              <w:rPr>
                <w:noProof/>
                <w:webHidden/>
              </w:rPr>
              <w:fldChar w:fldCharType="separate"/>
            </w:r>
            <w:r>
              <w:rPr>
                <w:noProof/>
                <w:webHidden/>
              </w:rPr>
              <w:t>6</w:t>
            </w:r>
            <w:r w:rsidR="00233FAC">
              <w:rPr>
                <w:noProof/>
                <w:webHidden/>
              </w:rPr>
              <w:fldChar w:fldCharType="end"/>
            </w:r>
          </w:hyperlink>
        </w:p>
        <w:p w14:paraId="7FF5B06E" w14:textId="750E063E" w:rsidR="00233FAC" w:rsidRDefault="0095434A">
          <w:pPr>
            <w:pStyle w:val="TOC2"/>
            <w:tabs>
              <w:tab w:val="right" w:pos="9350"/>
            </w:tabs>
            <w:rPr>
              <w:rFonts w:asciiTheme="minorHAnsi" w:eastAsiaTheme="minorEastAsia" w:hAnsiTheme="minorHAnsi" w:cstheme="minorBidi"/>
              <w:noProof/>
              <w:color w:val="auto"/>
              <w:lang w:val="en-US" w:eastAsia="en-US"/>
            </w:rPr>
          </w:pPr>
          <w:hyperlink w:anchor="_Toc124513110" w:history="1">
            <w:r w:rsidR="00233FAC" w:rsidRPr="00E54EF7">
              <w:rPr>
                <w:rStyle w:val="Hyperlink"/>
                <w:noProof/>
              </w:rPr>
              <w:t>Mechanical Breadboard</w:t>
            </w:r>
            <w:r w:rsidR="00233FAC">
              <w:rPr>
                <w:noProof/>
                <w:webHidden/>
              </w:rPr>
              <w:tab/>
            </w:r>
            <w:r w:rsidR="00233FAC">
              <w:rPr>
                <w:noProof/>
                <w:webHidden/>
              </w:rPr>
              <w:fldChar w:fldCharType="begin"/>
            </w:r>
            <w:r w:rsidR="00233FAC">
              <w:rPr>
                <w:noProof/>
                <w:webHidden/>
              </w:rPr>
              <w:instrText xml:space="preserve"> PAGEREF _Toc124513110 \h </w:instrText>
            </w:r>
            <w:r w:rsidR="00233FAC">
              <w:rPr>
                <w:noProof/>
                <w:webHidden/>
              </w:rPr>
            </w:r>
            <w:r w:rsidR="00233FAC">
              <w:rPr>
                <w:noProof/>
                <w:webHidden/>
              </w:rPr>
              <w:fldChar w:fldCharType="separate"/>
            </w:r>
            <w:r>
              <w:rPr>
                <w:noProof/>
                <w:webHidden/>
              </w:rPr>
              <w:t>7</w:t>
            </w:r>
            <w:r w:rsidR="00233FAC">
              <w:rPr>
                <w:noProof/>
                <w:webHidden/>
              </w:rPr>
              <w:fldChar w:fldCharType="end"/>
            </w:r>
          </w:hyperlink>
        </w:p>
        <w:p w14:paraId="0F7E790E" w14:textId="7A83ADC9" w:rsidR="00233FAC" w:rsidRDefault="0095434A">
          <w:pPr>
            <w:pStyle w:val="TOC1"/>
            <w:tabs>
              <w:tab w:val="right" w:pos="9350"/>
            </w:tabs>
            <w:rPr>
              <w:rFonts w:asciiTheme="minorHAnsi" w:eastAsiaTheme="minorEastAsia" w:hAnsiTheme="minorHAnsi" w:cstheme="minorBidi"/>
              <w:noProof/>
              <w:color w:val="auto"/>
              <w:lang w:val="en-US" w:eastAsia="en-US"/>
            </w:rPr>
          </w:pPr>
          <w:hyperlink w:anchor="_Toc124513111" w:history="1">
            <w:r w:rsidR="00233FAC" w:rsidRPr="00E54EF7">
              <w:rPr>
                <w:rStyle w:val="Hyperlink"/>
                <w:noProof/>
              </w:rPr>
              <w:t>C. Electrical</w:t>
            </w:r>
            <w:r w:rsidR="00233FAC">
              <w:rPr>
                <w:noProof/>
                <w:webHidden/>
              </w:rPr>
              <w:tab/>
            </w:r>
            <w:r w:rsidR="00233FAC">
              <w:rPr>
                <w:noProof/>
                <w:webHidden/>
              </w:rPr>
              <w:fldChar w:fldCharType="begin"/>
            </w:r>
            <w:r w:rsidR="00233FAC">
              <w:rPr>
                <w:noProof/>
                <w:webHidden/>
              </w:rPr>
              <w:instrText xml:space="preserve"> PAGEREF _Toc124513111 \h </w:instrText>
            </w:r>
            <w:r w:rsidR="00233FAC">
              <w:rPr>
                <w:noProof/>
                <w:webHidden/>
              </w:rPr>
            </w:r>
            <w:r w:rsidR="00233FAC">
              <w:rPr>
                <w:noProof/>
                <w:webHidden/>
              </w:rPr>
              <w:fldChar w:fldCharType="separate"/>
            </w:r>
            <w:r>
              <w:rPr>
                <w:noProof/>
                <w:webHidden/>
              </w:rPr>
              <w:t>8</w:t>
            </w:r>
            <w:r w:rsidR="00233FAC">
              <w:rPr>
                <w:noProof/>
                <w:webHidden/>
              </w:rPr>
              <w:fldChar w:fldCharType="end"/>
            </w:r>
          </w:hyperlink>
        </w:p>
        <w:p w14:paraId="01F6C2C4" w14:textId="585EF7F1" w:rsidR="00233FAC" w:rsidRDefault="0095434A">
          <w:pPr>
            <w:pStyle w:val="TOC1"/>
            <w:tabs>
              <w:tab w:val="right" w:pos="9350"/>
            </w:tabs>
            <w:rPr>
              <w:rFonts w:asciiTheme="minorHAnsi" w:eastAsiaTheme="minorEastAsia" w:hAnsiTheme="minorHAnsi" w:cstheme="minorBidi"/>
              <w:noProof/>
              <w:color w:val="auto"/>
              <w:lang w:val="en-US" w:eastAsia="en-US"/>
            </w:rPr>
          </w:pPr>
          <w:hyperlink w:anchor="_Toc124513112" w:history="1">
            <w:r w:rsidR="00233FAC" w:rsidRPr="00E54EF7">
              <w:rPr>
                <w:rStyle w:val="Hyperlink"/>
                <w:noProof/>
              </w:rPr>
              <w:t>D. Software</w:t>
            </w:r>
            <w:r w:rsidR="00233FAC">
              <w:rPr>
                <w:noProof/>
                <w:webHidden/>
              </w:rPr>
              <w:tab/>
            </w:r>
            <w:r w:rsidR="00233FAC">
              <w:rPr>
                <w:noProof/>
                <w:webHidden/>
              </w:rPr>
              <w:fldChar w:fldCharType="begin"/>
            </w:r>
            <w:r w:rsidR="00233FAC">
              <w:rPr>
                <w:noProof/>
                <w:webHidden/>
              </w:rPr>
              <w:instrText xml:space="preserve"> PAGEREF _Toc124513112 \h </w:instrText>
            </w:r>
            <w:r w:rsidR="00233FAC">
              <w:rPr>
                <w:noProof/>
                <w:webHidden/>
              </w:rPr>
            </w:r>
            <w:r w:rsidR="00233FAC">
              <w:rPr>
                <w:noProof/>
                <w:webHidden/>
              </w:rPr>
              <w:fldChar w:fldCharType="separate"/>
            </w:r>
            <w:r>
              <w:rPr>
                <w:noProof/>
                <w:webHidden/>
              </w:rPr>
              <w:t>8</w:t>
            </w:r>
            <w:r w:rsidR="00233FAC">
              <w:rPr>
                <w:noProof/>
                <w:webHidden/>
              </w:rPr>
              <w:fldChar w:fldCharType="end"/>
            </w:r>
          </w:hyperlink>
        </w:p>
        <w:p w14:paraId="729A80EA" w14:textId="0B8574F5" w:rsidR="00233FAC" w:rsidRDefault="0095434A">
          <w:pPr>
            <w:pStyle w:val="TOC2"/>
            <w:tabs>
              <w:tab w:val="right" w:pos="9350"/>
            </w:tabs>
            <w:rPr>
              <w:rFonts w:asciiTheme="minorHAnsi" w:eastAsiaTheme="minorEastAsia" w:hAnsiTheme="minorHAnsi" w:cstheme="minorBidi"/>
              <w:noProof/>
              <w:color w:val="auto"/>
              <w:lang w:val="en-US" w:eastAsia="en-US"/>
            </w:rPr>
          </w:pPr>
          <w:hyperlink w:anchor="_Toc124513113" w:history="1">
            <w:r w:rsidR="00233FAC" w:rsidRPr="00E54EF7">
              <w:rPr>
                <w:rStyle w:val="Hyperlink"/>
                <w:noProof/>
              </w:rPr>
              <w:t>Linux Packages</w:t>
            </w:r>
            <w:r w:rsidR="00233FAC">
              <w:rPr>
                <w:noProof/>
                <w:webHidden/>
              </w:rPr>
              <w:tab/>
            </w:r>
            <w:r w:rsidR="00233FAC">
              <w:rPr>
                <w:noProof/>
                <w:webHidden/>
              </w:rPr>
              <w:fldChar w:fldCharType="begin"/>
            </w:r>
            <w:r w:rsidR="00233FAC">
              <w:rPr>
                <w:noProof/>
                <w:webHidden/>
              </w:rPr>
              <w:instrText xml:space="preserve"> PAGEREF _Toc124513113 \h </w:instrText>
            </w:r>
            <w:r w:rsidR="00233FAC">
              <w:rPr>
                <w:noProof/>
                <w:webHidden/>
              </w:rPr>
            </w:r>
            <w:r w:rsidR="00233FAC">
              <w:rPr>
                <w:noProof/>
                <w:webHidden/>
              </w:rPr>
              <w:fldChar w:fldCharType="separate"/>
            </w:r>
            <w:r>
              <w:rPr>
                <w:noProof/>
                <w:webHidden/>
              </w:rPr>
              <w:t>8</w:t>
            </w:r>
            <w:r w:rsidR="00233FAC">
              <w:rPr>
                <w:noProof/>
                <w:webHidden/>
              </w:rPr>
              <w:fldChar w:fldCharType="end"/>
            </w:r>
          </w:hyperlink>
        </w:p>
        <w:p w14:paraId="2C507531" w14:textId="6F85BE80" w:rsidR="00233FAC" w:rsidRDefault="0095434A">
          <w:pPr>
            <w:pStyle w:val="TOC2"/>
            <w:tabs>
              <w:tab w:val="right" w:pos="9350"/>
            </w:tabs>
            <w:rPr>
              <w:rFonts w:asciiTheme="minorHAnsi" w:eastAsiaTheme="minorEastAsia" w:hAnsiTheme="minorHAnsi" w:cstheme="minorBidi"/>
              <w:noProof/>
              <w:color w:val="auto"/>
              <w:lang w:val="en-US" w:eastAsia="en-US"/>
            </w:rPr>
          </w:pPr>
          <w:hyperlink w:anchor="_Toc124513114" w:history="1">
            <w:r w:rsidR="00233FAC" w:rsidRPr="00E54EF7">
              <w:rPr>
                <w:rStyle w:val="Hyperlink"/>
                <w:noProof/>
              </w:rPr>
              <w:t>QUARC</w:t>
            </w:r>
            <w:r w:rsidR="00233FAC">
              <w:rPr>
                <w:noProof/>
                <w:webHidden/>
              </w:rPr>
              <w:tab/>
            </w:r>
            <w:r w:rsidR="00233FAC">
              <w:rPr>
                <w:noProof/>
                <w:webHidden/>
              </w:rPr>
              <w:fldChar w:fldCharType="begin"/>
            </w:r>
            <w:r w:rsidR="00233FAC">
              <w:rPr>
                <w:noProof/>
                <w:webHidden/>
              </w:rPr>
              <w:instrText xml:space="preserve"> PAGEREF _Toc124513114 \h </w:instrText>
            </w:r>
            <w:r w:rsidR="00233FAC">
              <w:rPr>
                <w:noProof/>
                <w:webHidden/>
              </w:rPr>
            </w:r>
            <w:r w:rsidR="00233FAC">
              <w:rPr>
                <w:noProof/>
                <w:webHidden/>
              </w:rPr>
              <w:fldChar w:fldCharType="separate"/>
            </w:r>
            <w:r>
              <w:rPr>
                <w:noProof/>
                <w:webHidden/>
              </w:rPr>
              <w:t>10</w:t>
            </w:r>
            <w:r w:rsidR="00233FAC">
              <w:rPr>
                <w:noProof/>
                <w:webHidden/>
              </w:rPr>
              <w:fldChar w:fldCharType="end"/>
            </w:r>
          </w:hyperlink>
        </w:p>
        <w:p w14:paraId="25AC9DA9" w14:textId="4A8D5F61" w:rsidR="00233FAC" w:rsidRDefault="0095434A">
          <w:pPr>
            <w:pStyle w:val="TOC2"/>
            <w:tabs>
              <w:tab w:val="right" w:pos="9350"/>
            </w:tabs>
            <w:rPr>
              <w:rFonts w:asciiTheme="minorHAnsi" w:eastAsiaTheme="minorEastAsia" w:hAnsiTheme="minorHAnsi" w:cstheme="minorBidi"/>
              <w:noProof/>
              <w:color w:val="auto"/>
              <w:lang w:val="en-US" w:eastAsia="en-US"/>
            </w:rPr>
          </w:pPr>
          <w:hyperlink w:anchor="_Toc124513115" w:history="1">
            <w:r w:rsidR="00233FAC" w:rsidRPr="00E54EF7">
              <w:rPr>
                <w:rStyle w:val="Hyperlink"/>
                <w:noProof/>
              </w:rPr>
              <w:t>Python</w:t>
            </w:r>
            <w:r w:rsidR="00233FAC">
              <w:rPr>
                <w:noProof/>
                <w:webHidden/>
              </w:rPr>
              <w:tab/>
            </w:r>
            <w:r w:rsidR="00233FAC">
              <w:rPr>
                <w:noProof/>
                <w:webHidden/>
              </w:rPr>
              <w:fldChar w:fldCharType="begin"/>
            </w:r>
            <w:r w:rsidR="00233FAC">
              <w:rPr>
                <w:noProof/>
                <w:webHidden/>
              </w:rPr>
              <w:instrText xml:space="preserve"> PAGEREF _Toc124513115 \h </w:instrText>
            </w:r>
            <w:r w:rsidR="00233FAC">
              <w:rPr>
                <w:noProof/>
                <w:webHidden/>
              </w:rPr>
            </w:r>
            <w:r w:rsidR="00233FAC">
              <w:rPr>
                <w:noProof/>
                <w:webHidden/>
              </w:rPr>
              <w:fldChar w:fldCharType="separate"/>
            </w:r>
            <w:r>
              <w:rPr>
                <w:noProof/>
                <w:webHidden/>
              </w:rPr>
              <w:t>11</w:t>
            </w:r>
            <w:r w:rsidR="00233FAC">
              <w:rPr>
                <w:noProof/>
                <w:webHidden/>
              </w:rPr>
              <w:fldChar w:fldCharType="end"/>
            </w:r>
          </w:hyperlink>
        </w:p>
        <w:p w14:paraId="1948B7E8" w14:textId="6A293375"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5445BDF9" w14:textId="73017093" w:rsidR="00451003" w:rsidRDefault="0068350F" w:rsidP="00D8272C">
      <w:pPr>
        <w:tabs>
          <w:tab w:val="right" w:pos="10800"/>
        </w:tabs>
        <w:spacing w:after="80"/>
      </w:pPr>
      <w:r>
        <w:br w:type="page"/>
      </w:r>
    </w:p>
    <w:p w14:paraId="310C623A" w14:textId="77777777" w:rsidR="00EA112C" w:rsidRDefault="00EA112C" w:rsidP="00EA112C">
      <w:pPr>
        <w:pStyle w:val="Heading1"/>
        <w:jc w:val="left"/>
      </w:pPr>
      <w:bookmarkStart w:id="6" w:name="_Toc64571639"/>
      <w:bookmarkStart w:id="7" w:name="_Toc124513105"/>
      <w:bookmarkStart w:id="8" w:name="_Toc124166417"/>
      <w:r>
        <w:lastRenderedPageBreak/>
        <w:t>A. Overview</w:t>
      </w:r>
      <w:bookmarkEnd w:id="6"/>
      <w:bookmarkEnd w:id="7"/>
    </w:p>
    <w:p w14:paraId="65FFB971" w14:textId="2715E34B" w:rsidR="00EA112C" w:rsidRDefault="00EA112C" w:rsidP="00EA112C">
      <w:pPr>
        <w:pStyle w:val="QuanserNormal"/>
      </w:pPr>
      <w:r>
        <w:t xml:space="preserve">The QCar has been designed as a research tool, and with that in mind, we have strived to make it as flexible and customizable as possible. The following sections try to give you guidance on modifying your QCar. If you have questions, please contact </w:t>
      </w:r>
      <w:r>
        <w:rPr>
          <w:color w:val="CC0000"/>
        </w:rPr>
        <w:t>tech@quanser.com</w:t>
      </w:r>
      <w:r>
        <w:t>, and we will try to give you any additional information or recommendations you require.</w:t>
      </w:r>
    </w:p>
    <w:p w14:paraId="1E7A0396" w14:textId="77777777" w:rsidR="00EA112C" w:rsidRDefault="00EA112C" w:rsidP="00EA112C">
      <w:pPr>
        <w:pStyle w:val="Heading1"/>
      </w:pPr>
      <w:bookmarkStart w:id="9" w:name="_Toc64571640"/>
      <w:bookmarkStart w:id="10" w:name="_Toc124513106"/>
      <w:r>
        <w:t>B. Mechanical</w:t>
      </w:r>
      <w:bookmarkEnd w:id="9"/>
      <w:bookmarkEnd w:id="10"/>
    </w:p>
    <w:p w14:paraId="49E85BAC" w14:textId="77777777" w:rsidR="00EA112C" w:rsidRPr="00EA112C" w:rsidRDefault="00EA112C" w:rsidP="00EA112C">
      <w:pPr>
        <w:pStyle w:val="Heading2"/>
      </w:pPr>
      <w:bookmarkStart w:id="11" w:name="_Toc64571641"/>
      <w:bookmarkStart w:id="12" w:name="_Toc124513107"/>
      <w:r w:rsidRPr="00EA112C">
        <w:t>Chassis</w:t>
      </w:r>
      <w:bookmarkEnd w:id="11"/>
      <w:bookmarkEnd w:id="12"/>
    </w:p>
    <w:p w14:paraId="7211A894" w14:textId="64D66BA7" w:rsidR="00EA112C" w:rsidRDefault="00EA112C" w:rsidP="00EA112C">
      <w:pPr>
        <w:pStyle w:val="QuanserNormal"/>
      </w:pPr>
      <w:r>
        <w:t>The QCar chassis is built on a Traxxas (</w:t>
      </w:r>
      <w:hyperlink r:id="rId17" w:history="1">
        <w:r w:rsidRPr="003D01AD">
          <w:rPr>
            <w:rStyle w:val="Hyperlink"/>
            <w:color w:val="C00000"/>
          </w:rPr>
          <w:t>www.traxxas.com</w:t>
        </w:r>
      </w:hyperlink>
      <w:r>
        <w:t>) platform.  Their products are highly customizable, and you can find a variety of parts to modify the steering, suspension, tires, and other elements.</w:t>
      </w:r>
    </w:p>
    <w:p w14:paraId="2A7D2077" w14:textId="77777777" w:rsidR="00EA112C" w:rsidRPr="00EA112C" w:rsidRDefault="00EA112C" w:rsidP="00EA112C">
      <w:pPr>
        <w:pStyle w:val="Heading2"/>
      </w:pPr>
      <w:bookmarkStart w:id="13" w:name="_Toc64571642"/>
      <w:bookmarkStart w:id="14" w:name="_Toc124513108"/>
      <w:r w:rsidRPr="00EA112C">
        <w:t>Bumpers</w:t>
      </w:r>
      <w:bookmarkEnd w:id="13"/>
      <w:bookmarkEnd w:id="14"/>
    </w:p>
    <w:p w14:paraId="1D5341E2" w14:textId="77777777" w:rsidR="00EA112C" w:rsidRDefault="00EA112C" w:rsidP="00EA112C">
      <w:pPr>
        <w:pStyle w:val="QuanserNormal"/>
      </w:pPr>
      <w:r>
        <w:t>The foam bumpers were custom designed and extensively tested to minimize damage to the mechanical and electrical systems in the event of a collision running at the maximum rated speed (3m/s). If you make significant changes to the mass of the vehicle, it may be necessary to enhance the bumpers to provide the same level of protection.</w:t>
      </w:r>
    </w:p>
    <w:p w14:paraId="1E134DFA" w14:textId="77777777" w:rsidR="00EA112C" w:rsidRDefault="00EA112C" w:rsidP="00EA112C">
      <w:pPr>
        <w:pStyle w:val="QuanserNormal"/>
      </w:pPr>
      <w:r>
        <w:t>The rear bumper can be removed by these two screws:</w:t>
      </w:r>
    </w:p>
    <w:p w14:paraId="65A31F3F" w14:textId="77777777" w:rsidR="00EA112C" w:rsidRDefault="00EA112C" w:rsidP="00EA112C">
      <w:pPr>
        <w:jc w:val="center"/>
      </w:pPr>
      <w:r w:rsidRPr="003001D5">
        <w:rPr>
          <w:noProof/>
          <w:lang w:val="en-US"/>
        </w:rPr>
        <w:drawing>
          <wp:inline distT="0" distB="0" distL="0" distR="0" wp14:anchorId="634FB871" wp14:editId="0463B353">
            <wp:extent cx="5779609" cy="26035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2803" cy="2613948"/>
                    </a:xfrm>
                    <a:prstGeom prst="rect">
                      <a:avLst/>
                    </a:prstGeom>
                  </pic:spPr>
                </pic:pic>
              </a:graphicData>
            </a:graphic>
          </wp:inline>
        </w:drawing>
      </w:r>
    </w:p>
    <w:p w14:paraId="3DF2B344" w14:textId="05E3CCA2" w:rsidR="00EA112C" w:rsidRDefault="00EA112C" w:rsidP="00EA112C">
      <w:pPr>
        <w:pStyle w:val="QuanserNormal"/>
      </w:pPr>
      <w:r>
        <w:t>To access the front bumper require</w:t>
      </w:r>
      <w:r w:rsidR="00B47A27">
        <w:t>s</w:t>
      </w:r>
      <w:r>
        <w:t xml:space="preserve"> removing the metal frame from the chassis. First shutdown the QCar and disconnect and remove the battery. </w:t>
      </w:r>
    </w:p>
    <w:p w14:paraId="22D40974" w14:textId="77777777" w:rsidR="00EA112C" w:rsidRDefault="00EA112C" w:rsidP="00EA112C">
      <w:pPr>
        <w:jc w:val="center"/>
      </w:pPr>
      <w:r w:rsidRPr="002178CB">
        <w:rPr>
          <w:noProof/>
          <w:lang w:val="en-US"/>
        </w:rPr>
        <w:lastRenderedPageBreak/>
        <w:drawing>
          <wp:inline distT="0" distB="0" distL="0" distR="0" wp14:anchorId="7FE33CAF" wp14:editId="4B9BF4FE">
            <wp:extent cx="5831170" cy="3267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3438" cy="3268346"/>
                    </a:xfrm>
                    <a:prstGeom prst="rect">
                      <a:avLst/>
                    </a:prstGeom>
                  </pic:spPr>
                </pic:pic>
              </a:graphicData>
            </a:graphic>
          </wp:inline>
        </w:drawing>
      </w:r>
    </w:p>
    <w:p w14:paraId="3B7B6123" w14:textId="77777777" w:rsidR="00EA112C" w:rsidRDefault="00EA112C" w:rsidP="00EA112C">
      <w:pPr>
        <w:jc w:val="left"/>
      </w:pPr>
      <w:r>
        <w:t>Next disconnect the encoder and servo (be sure to note the servo connector polarity). It may be necessary to cut the plastic tie holding the wires:</w:t>
      </w:r>
    </w:p>
    <w:p w14:paraId="074A45D3" w14:textId="77777777" w:rsidR="00EA112C" w:rsidRDefault="00EA112C" w:rsidP="00EA112C">
      <w:pPr>
        <w:jc w:val="center"/>
      </w:pPr>
      <w:r w:rsidRPr="002178CB">
        <w:rPr>
          <w:noProof/>
          <w:lang w:val="en-US"/>
        </w:rPr>
        <w:drawing>
          <wp:inline distT="0" distB="0" distL="0" distR="0" wp14:anchorId="39129202" wp14:editId="1878397C">
            <wp:extent cx="5915025" cy="3475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2616" cy="3480085"/>
                    </a:xfrm>
                    <a:prstGeom prst="rect">
                      <a:avLst/>
                    </a:prstGeom>
                  </pic:spPr>
                </pic:pic>
              </a:graphicData>
            </a:graphic>
          </wp:inline>
        </w:drawing>
      </w:r>
    </w:p>
    <w:p w14:paraId="4765556B" w14:textId="77777777" w:rsidR="00EA112C" w:rsidRDefault="00EA112C" w:rsidP="00EA112C">
      <w:r>
        <w:br w:type="page"/>
      </w:r>
    </w:p>
    <w:p w14:paraId="158AB254" w14:textId="77777777" w:rsidR="00EA112C" w:rsidRDefault="00EA112C" w:rsidP="00EA112C">
      <w:pPr>
        <w:pStyle w:val="QuanserNormal"/>
      </w:pPr>
      <w:r>
        <w:lastRenderedPageBreak/>
        <w:t xml:space="preserve">Remove the 4 indicated screws to separate the metal frame from the lower chassis and carefully move it to the side (the motor wires will still be connected). </w:t>
      </w:r>
    </w:p>
    <w:p w14:paraId="04E80CCC" w14:textId="77777777" w:rsidR="00EA112C" w:rsidRDefault="00EA112C" w:rsidP="00EA112C">
      <w:pPr>
        <w:jc w:val="center"/>
      </w:pPr>
      <w:r w:rsidRPr="003001D5">
        <w:rPr>
          <w:noProof/>
          <w:lang w:val="en-US"/>
        </w:rPr>
        <w:drawing>
          <wp:inline distT="0" distB="0" distL="0" distR="0" wp14:anchorId="57420CF5" wp14:editId="1BF7F4B7">
            <wp:extent cx="5938102" cy="29718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263" cy="2988896"/>
                    </a:xfrm>
                    <a:prstGeom prst="rect">
                      <a:avLst/>
                    </a:prstGeom>
                  </pic:spPr>
                </pic:pic>
              </a:graphicData>
            </a:graphic>
          </wp:inline>
        </w:drawing>
      </w:r>
    </w:p>
    <w:p w14:paraId="553F9E23" w14:textId="77777777" w:rsidR="00EA112C" w:rsidRPr="00EA112C" w:rsidRDefault="00EA112C" w:rsidP="00EA112C">
      <w:pPr>
        <w:pStyle w:val="QuanserNormal"/>
      </w:pPr>
      <w:r w:rsidRPr="00EA112C">
        <w:t>Use an Allen key to remove the three screws on the front post and this will release the front bumper:</w:t>
      </w:r>
    </w:p>
    <w:p w14:paraId="04A28F1E" w14:textId="77777777" w:rsidR="00EA112C" w:rsidRDefault="00EA112C" w:rsidP="00EA112C">
      <w:pPr>
        <w:jc w:val="center"/>
        <w:rPr>
          <w:sz w:val="32"/>
          <w:szCs w:val="32"/>
        </w:rPr>
      </w:pPr>
      <w:r w:rsidRPr="00F72061">
        <w:rPr>
          <w:noProof/>
          <w:sz w:val="32"/>
          <w:szCs w:val="32"/>
          <w:lang w:val="en-US"/>
        </w:rPr>
        <w:drawing>
          <wp:inline distT="0" distB="0" distL="0" distR="0" wp14:anchorId="1273BE91" wp14:editId="7D6268FC">
            <wp:extent cx="5459225" cy="28575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5682" cy="2860880"/>
                    </a:xfrm>
                    <a:prstGeom prst="rect">
                      <a:avLst/>
                    </a:prstGeom>
                  </pic:spPr>
                </pic:pic>
              </a:graphicData>
            </a:graphic>
          </wp:inline>
        </w:drawing>
      </w:r>
    </w:p>
    <w:p w14:paraId="6B5922AD" w14:textId="77777777" w:rsidR="00EA112C" w:rsidRDefault="00EA112C" w:rsidP="00EA112C">
      <w:pPr>
        <w:pStyle w:val="QuanserNormal"/>
        <w:rPr>
          <w:sz w:val="32"/>
          <w:szCs w:val="32"/>
        </w:rPr>
      </w:pPr>
      <w:r>
        <w:t>Reverse all the steps to reassemble the QCar when you are complete. Take care to only tighten the frame screws finger-tight to avoid stripping the hole.</w:t>
      </w:r>
    </w:p>
    <w:p w14:paraId="55942A34" w14:textId="77777777" w:rsidR="00EA112C" w:rsidRPr="00EA112C" w:rsidRDefault="00EA112C" w:rsidP="00EA112C">
      <w:pPr>
        <w:pStyle w:val="Heading2"/>
      </w:pPr>
      <w:bookmarkStart w:id="15" w:name="_Toc64571643"/>
      <w:bookmarkStart w:id="16" w:name="_Toc124513109"/>
      <w:r w:rsidRPr="00EA112C">
        <w:lastRenderedPageBreak/>
        <w:t>Suspension</w:t>
      </w:r>
      <w:bookmarkEnd w:id="15"/>
      <w:bookmarkEnd w:id="16"/>
      <w:r w:rsidRPr="00EA112C">
        <w:t xml:space="preserve"> </w:t>
      </w:r>
    </w:p>
    <w:p w14:paraId="3023E156" w14:textId="29B3E7AC" w:rsidR="00EA112C" w:rsidRDefault="00EA112C" w:rsidP="00EA112C">
      <w:pPr>
        <w:pStyle w:val="QuanserNormal"/>
      </w:pPr>
      <w:r>
        <w:t xml:space="preserve">The QCar suspension has been tuned for the default payload. Significant changes to the mass may require that you retune the suspension. If there is a large additional mass added, you </w:t>
      </w:r>
      <w:r w:rsidR="007D5D4F">
        <w:t xml:space="preserve">should </w:t>
      </w:r>
      <w:r>
        <w:t xml:space="preserve">try changing the </w:t>
      </w:r>
      <w:r w:rsidRPr="009E245F">
        <w:rPr>
          <w:b/>
          <w:bCs/>
        </w:rPr>
        <w:t>s</w:t>
      </w:r>
      <w:r>
        <w:rPr>
          <w:b/>
          <w:bCs/>
        </w:rPr>
        <w:t>pring pre-load spacer</w:t>
      </w:r>
      <w:r>
        <w:t xml:space="preserve"> (available from Traxxas or you can 3D print one):</w:t>
      </w:r>
    </w:p>
    <w:p w14:paraId="6B886EEA" w14:textId="77777777" w:rsidR="00EA112C" w:rsidRDefault="00EA112C" w:rsidP="00EA112C">
      <w:pPr>
        <w:jc w:val="center"/>
      </w:pPr>
      <w:r w:rsidRPr="003001D5">
        <w:rPr>
          <w:noProof/>
          <w:lang w:val="en-US"/>
        </w:rPr>
        <w:drawing>
          <wp:inline distT="0" distB="0" distL="0" distR="0" wp14:anchorId="4362811C" wp14:editId="34FFE8DD">
            <wp:extent cx="5829300" cy="394071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3189" cy="3970384"/>
                    </a:xfrm>
                    <a:prstGeom prst="rect">
                      <a:avLst/>
                    </a:prstGeom>
                  </pic:spPr>
                </pic:pic>
              </a:graphicData>
            </a:graphic>
          </wp:inline>
        </w:drawing>
      </w:r>
    </w:p>
    <w:p w14:paraId="6C13FC91" w14:textId="77777777" w:rsidR="00EA112C" w:rsidRDefault="00EA112C" w:rsidP="00EA112C">
      <w:pPr>
        <w:jc w:val="left"/>
      </w:pPr>
      <w:r>
        <w:t>If the spacer does not provide enough additional force, the springs can be replaced. If that still does not provide enough force, the entire shock mechanism can be replaced with alternatives from Traxxas.</w:t>
      </w:r>
    </w:p>
    <w:p w14:paraId="55CD46BA" w14:textId="77777777" w:rsidR="00EA112C" w:rsidRDefault="00EA112C" w:rsidP="00EA112C">
      <w:pPr>
        <w:rPr>
          <w:sz w:val="32"/>
          <w:szCs w:val="32"/>
        </w:rPr>
      </w:pPr>
      <w:r>
        <w:br w:type="page"/>
      </w:r>
    </w:p>
    <w:p w14:paraId="3F1F37BE" w14:textId="77777777" w:rsidR="00EA112C" w:rsidRDefault="00EA112C" w:rsidP="00EA112C">
      <w:pPr>
        <w:pStyle w:val="Heading2"/>
      </w:pPr>
      <w:bookmarkStart w:id="17" w:name="_Toc64571644"/>
      <w:bookmarkStart w:id="18" w:name="_Toc124513110"/>
      <w:r>
        <w:lastRenderedPageBreak/>
        <w:t>Mechanical Breadboard</w:t>
      </w:r>
      <w:bookmarkEnd w:id="17"/>
      <w:bookmarkEnd w:id="18"/>
    </w:p>
    <w:p w14:paraId="2BAA5CA0" w14:textId="77777777" w:rsidR="00EA112C" w:rsidRDefault="00EA112C" w:rsidP="00EA112C">
      <w:r>
        <w:t xml:space="preserve">The top mechanical plate is designed to be easily drilled or cut to accommodate your own custom attachments or sensors. This can be made of virtually any material, but we recommend a plastic such as acrylic or polycarbonate to avoid the risk of any metal shards landing on the PCB or other electronics and causing damage. </w:t>
      </w:r>
    </w:p>
    <w:p w14:paraId="41B02F7B" w14:textId="77777777" w:rsidR="00EA112C" w:rsidRDefault="00EA112C" w:rsidP="00EA112C">
      <w:pPr>
        <w:jc w:val="center"/>
      </w:pPr>
      <w:r>
        <w:rPr>
          <w:noProof/>
          <w:lang w:val="en-US"/>
        </w:rPr>
        <w:drawing>
          <wp:inline distT="0" distB="0" distL="0" distR="0" wp14:anchorId="58952A05" wp14:editId="6D79E372">
            <wp:extent cx="4997302" cy="4869320"/>
            <wp:effectExtent l="0" t="0" r="0" b="762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2024" cy="4873922"/>
                    </a:xfrm>
                    <a:prstGeom prst="rect">
                      <a:avLst/>
                    </a:prstGeom>
                    <a:noFill/>
                    <a:ln>
                      <a:noFill/>
                    </a:ln>
                  </pic:spPr>
                </pic:pic>
              </a:graphicData>
            </a:graphic>
          </wp:inline>
        </w:drawing>
      </w:r>
    </w:p>
    <w:p w14:paraId="1F1A54DB" w14:textId="77777777" w:rsidR="00EA112C" w:rsidRDefault="00EA112C" w:rsidP="00EA112C">
      <w:pPr>
        <w:pStyle w:val="QuanserNormal"/>
      </w:pPr>
      <w:r>
        <w:t>A DXF outline file (</w:t>
      </w:r>
      <w:r w:rsidRPr="00877440">
        <w:rPr>
          <w:color w:val="C00000"/>
        </w:rPr>
        <w:t>Q</w:t>
      </w:r>
      <w:r>
        <w:rPr>
          <w:color w:val="C00000"/>
        </w:rPr>
        <w:t>C</w:t>
      </w:r>
      <w:r w:rsidRPr="00877440">
        <w:rPr>
          <w:color w:val="C00000"/>
        </w:rPr>
        <w:t>ar Mechanical Breadboard.dxf</w:t>
      </w:r>
      <w:r>
        <w:t xml:space="preserve">) is included in the </w:t>
      </w:r>
      <w:r w:rsidRPr="00B157B4">
        <w:rPr>
          <w:b/>
          <w:bCs/>
        </w:rPr>
        <w:t>Supporting Documentation</w:t>
      </w:r>
      <w:r>
        <w:t xml:space="preserve"> folder for direct use with CNC or laser cutters, or it can be imported into a CAD program to modify.</w:t>
      </w:r>
    </w:p>
    <w:p w14:paraId="503620DC" w14:textId="59032EEF" w:rsidR="00EA112C" w:rsidRDefault="00EA112C" w:rsidP="00EA112C">
      <w:pPr>
        <w:pStyle w:val="QuanserNormal"/>
      </w:pPr>
      <w:r>
        <w:t>Also, to avoid metal shards, we do not recommend drilling or cutting the metal frame.  The use of an adhesive or clamping mechanism is preferred.</w:t>
      </w:r>
    </w:p>
    <w:p w14:paraId="479786D1" w14:textId="77777777" w:rsidR="00EA112C" w:rsidRPr="00B157B4" w:rsidRDefault="00EA112C" w:rsidP="00EA112C"/>
    <w:p w14:paraId="1B1BD32C" w14:textId="77777777" w:rsidR="00EA112C" w:rsidRDefault="00EA112C" w:rsidP="00EA112C">
      <w:pPr>
        <w:rPr>
          <w:color w:val="CC0000"/>
          <w:sz w:val="36"/>
          <w:szCs w:val="36"/>
        </w:rPr>
      </w:pPr>
      <w:r>
        <w:br w:type="page"/>
      </w:r>
    </w:p>
    <w:p w14:paraId="15811142" w14:textId="77777777" w:rsidR="00EA112C" w:rsidRDefault="00EA112C" w:rsidP="00EA112C">
      <w:pPr>
        <w:pStyle w:val="Heading1"/>
      </w:pPr>
      <w:bookmarkStart w:id="19" w:name="_Toc64571645"/>
      <w:bookmarkStart w:id="20" w:name="_Toc124513111"/>
      <w:r>
        <w:lastRenderedPageBreak/>
        <w:t>C. Electrical</w:t>
      </w:r>
      <w:bookmarkEnd w:id="19"/>
      <w:bookmarkEnd w:id="20"/>
    </w:p>
    <w:p w14:paraId="137FD564" w14:textId="5CCDD338" w:rsidR="00EA112C" w:rsidRDefault="00EA112C" w:rsidP="00EA112C">
      <w:r>
        <w:t xml:space="preserve">The QCar has extensive options for adding custom sensors and actuators for your research. Please see the pinouts in the </w:t>
      </w:r>
      <w:r w:rsidR="009E245F" w:rsidRPr="009E245F">
        <w:rPr>
          <w:color w:val="C00000"/>
        </w:rPr>
        <w:t xml:space="preserve">User </w:t>
      </w:r>
      <w:r w:rsidR="002D5FF1">
        <w:rPr>
          <w:color w:val="C00000"/>
        </w:rPr>
        <w:t>Manual</w:t>
      </w:r>
      <w:r w:rsidR="009E245F" w:rsidRPr="009E245F">
        <w:rPr>
          <w:color w:val="C00000"/>
        </w:rPr>
        <w:t xml:space="preserve"> - </w:t>
      </w:r>
      <w:r w:rsidRPr="009E245F">
        <w:rPr>
          <w:color w:val="C00000"/>
        </w:rPr>
        <w:t>System Hardware</w:t>
      </w:r>
      <w:r>
        <w:t xml:space="preserve">. While some of the signals are 5V tolerant, most of the IO is 3.3V or 1.8V.  Although 5V, 3.3V, and 1.8V is provided to power devices, it is the user’s responsibility to use the appropriate level translator or divider circuits to adjust the input voltage to the appropriate level.  Voltages in excess of the indicated signal voltages </w:t>
      </w:r>
      <w:r w:rsidRPr="00BC030A">
        <w:rPr>
          <w:b/>
          <w:bCs/>
        </w:rPr>
        <w:t>will cause permanent damage</w:t>
      </w:r>
      <w:r>
        <w:t xml:space="preserve"> to the PCB.  Likewise, the signal outputs are not strong enough to power most devices directly. If you wish to power motors, LED’s or other devices using an IO pin, an amplifier or power switch must be used in between.  Please also review the </w:t>
      </w:r>
      <w:r w:rsidRPr="00BC030A">
        <w:rPr>
          <w:b/>
          <w:bCs/>
        </w:rPr>
        <w:t>Electrical Considerations</w:t>
      </w:r>
      <w:r>
        <w:t xml:space="preserve"> in the </w:t>
      </w:r>
      <w:r w:rsidR="009E245F" w:rsidRPr="009E245F">
        <w:rPr>
          <w:color w:val="C00000"/>
        </w:rPr>
        <w:t xml:space="preserve">User </w:t>
      </w:r>
      <w:r w:rsidR="002D5FF1">
        <w:rPr>
          <w:color w:val="C00000"/>
        </w:rPr>
        <w:t>Manual</w:t>
      </w:r>
      <w:r w:rsidR="009E245F" w:rsidRPr="009E245F">
        <w:rPr>
          <w:color w:val="C00000"/>
        </w:rPr>
        <w:t xml:space="preserve"> - </w:t>
      </w:r>
      <w:r w:rsidRPr="009E245F">
        <w:rPr>
          <w:color w:val="C00000"/>
        </w:rPr>
        <w:t xml:space="preserve">System Hardware </w:t>
      </w:r>
      <w:r>
        <w:t>for limits on current consumption.</w:t>
      </w:r>
    </w:p>
    <w:p w14:paraId="213024B8" w14:textId="77777777" w:rsidR="00401D8D" w:rsidRDefault="00EA112C" w:rsidP="00EA112C">
      <w:pPr>
        <w:pStyle w:val="QuanserNormal"/>
      </w:pPr>
      <w:r w:rsidRPr="00EA112C">
        <w:t>To access the GPIO or communication interfaces</w:t>
      </w:r>
      <w:r w:rsidR="00401D8D">
        <w:t xml:space="preserve">: </w:t>
      </w:r>
    </w:p>
    <w:p w14:paraId="1A4DD88F" w14:textId="77777777" w:rsidR="00401D8D" w:rsidRDefault="00401D8D" w:rsidP="00EA112C">
      <w:pPr>
        <w:pStyle w:val="QuanserNormal"/>
      </w:pPr>
      <w:r>
        <w:tab/>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0"/>
        <w:gridCol w:w="4420"/>
      </w:tblGrid>
      <w:tr w:rsidR="00401D8D" w14:paraId="493DD154" w14:textId="77777777" w:rsidTr="00401D8D">
        <w:trPr>
          <w:trHeight w:val="266"/>
        </w:trPr>
        <w:tc>
          <w:tcPr>
            <w:tcW w:w="4940"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3779B021" w14:textId="277C1553" w:rsidR="00401D8D" w:rsidRDefault="00401D8D" w:rsidP="00832D7A">
            <w:pPr>
              <w:widowControl w:val="0"/>
              <w:pBdr>
                <w:top w:val="nil"/>
                <w:left w:val="nil"/>
                <w:bottom w:val="nil"/>
                <w:right w:val="nil"/>
                <w:between w:val="nil"/>
              </w:pBdr>
              <w:spacing w:before="0"/>
              <w:jc w:val="center"/>
              <w:rPr>
                <w:b/>
              </w:rPr>
            </w:pPr>
            <w:r>
              <w:rPr>
                <w:b/>
              </w:rPr>
              <w:t xml:space="preserve">Programming Environment </w:t>
            </w:r>
          </w:p>
        </w:tc>
        <w:tc>
          <w:tcPr>
            <w:tcW w:w="4420"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5266B515" w14:textId="34A4CC52" w:rsidR="00401D8D" w:rsidRDefault="00401D8D" w:rsidP="00832D7A">
            <w:pPr>
              <w:widowControl w:val="0"/>
              <w:pBdr>
                <w:top w:val="nil"/>
                <w:left w:val="nil"/>
                <w:bottom w:val="nil"/>
                <w:right w:val="nil"/>
                <w:between w:val="nil"/>
              </w:pBdr>
              <w:spacing w:before="0"/>
              <w:jc w:val="left"/>
              <w:rPr>
                <w:b/>
              </w:rPr>
            </w:pPr>
            <w:r>
              <w:rPr>
                <w:b/>
              </w:rPr>
              <w:t>APIs Available</w:t>
            </w:r>
          </w:p>
        </w:tc>
      </w:tr>
      <w:tr w:rsidR="00401D8D" w14:paraId="2BBA3B91" w14:textId="77777777" w:rsidTr="00401D8D">
        <w:trPr>
          <w:trHeight w:val="252"/>
        </w:trPr>
        <w:tc>
          <w:tcPr>
            <w:tcW w:w="494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6394502A" w14:textId="672B136A" w:rsidR="00401D8D" w:rsidRPr="00755DDB" w:rsidRDefault="00401D8D" w:rsidP="00832D7A">
            <w:pPr>
              <w:widowControl w:val="0"/>
              <w:pBdr>
                <w:top w:val="nil"/>
                <w:left w:val="nil"/>
                <w:bottom w:val="nil"/>
                <w:right w:val="nil"/>
                <w:between w:val="nil"/>
              </w:pBdr>
              <w:spacing w:before="0"/>
              <w:jc w:val="center"/>
              <w:rPr>
                <w:bCs/>
              </w:rPr>
            </w:pPr>
            <w:r w:rsidRPr="00755DDB">
              <w:rPr>
                <w:bCs/>
              </w:rPr>
              <w:t>MATLAB/SIMULINK</w:t>
            </w:r>
          </w:p>
        </w:tc>
        <w:tc>
          <w:tcPr>
            <w:tcW w:w="442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4BD4547E" w14:textId="3D95D5DA" w:rsidR="00401D8D" w:rsidRDefault="007D235F" w:rsidP="00832D7A">
            <w:pPr>
              <w:widowControl w:val="0"/>
              <w:pBdr>
                <w:top w:val="nil"/>
                <w:left w:val="nil"/>
                <w:bottom w:val="nil"/>
                <w:right w:val="nil"/>
                <w:between w:val="nil"/>
              </w:pBdr>
              <w:spacing w:before="0"/>
              <w:jc w:val="left"/>
            </w:pPr>
            <w:r>
              <w:t xml:space="preserve">Simulink </w:t>
            </w:r>
            <w:r w:rsidR="00401D8D">
              <w:t>HI</w:t>
            </w:r>
            <w:r w:rsidR="007B16F7">
              <w:t>L</w:t>
            </w:r>
            <w:r>
              <w:t>/</w:t>
            </w:r>
            <w:r w:rsidR="00401D8D">
              <w:t>Stream</w:t>
            </w:r>
            <w:r>
              <w:t xml:space="preserve"> blocks </w:t>
            </w:r>
          </w:p>
        </w:tc>
      </w:tr>
      <w:tr w:rsidR="00401D8D" w14:paraId="4AD136B8" w14:textId="77777777" w:rsidTr="00401D8D">
        <w:trPr>
          <w:trHeight w:val="266"/>
        </w:trPr>
        <w:tc>
          <w:tcPr>
            <w:tcW w:w="4940"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228C02B1" w14:textId="21EAE8F6" w:rsidR="00401D8D" w:rsidRPr="00755DDB" w:rsidRDefault="00401D8D" w:rsidP="00832D7A">
            <w:pPr>
              <w:widowControl w:val="0"/>
              <w:pBdr>
                <w:top w:val="nil"/>
                <w:left w:val="nil"/>
                <w:bottom w:val="nil"/>
                <w:right w:val="nil"/>
                <w:between w:val="nil"/>
              </w:pBdr>
              <w:spacing w:before="0"/>
              <w:jc w:val="center"/>
              <w:rPr>
                <w:bCs/>
              </w:rPr>
            </w:pPr>
            <w:r w:rsidRPr="00755DDB">
              <w:rPr>
                <w:bCs/>
              </w:rPr>
              <w:t>Python</w:t>
            </w:r>
          </w:p>
        </w:tc>
        <w:tc>
          <w:tcPr>
            <w:tcW w:w="4420"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7050120C" w14:textId="3839D567" w:rsidR="00401D8D" w:rsidRDefault="007D235F" w:rsidP="00832D7A">
            <w:pPr>
              <w:widowControl w:val="0"/>
              <w:pBdr>
                <w:top w:val="nil"/>
                <w:left w:val="nil"/>
                <w:bottom w:val="nil"/>
                <w:right w:val="nil"/>
                <w:between w:val="nil"/>
              </w:pBdr>
              <w:spacing w:before="0"/>
              <w:jc w:val="left"/>
            </w:pPr>
            <w:r>
              <w:t>Python HI</w:t>
            </w:r>
            <w:r w:rsidR="007B16F7">
              <w:t>L</w:t>
            </w:r>
            <w:r>
              <w:t xml:space="preserve">/Stream Classes </w:t>
            </w:r>
          </w:p>
        </w:tc>
      </w:tr>
      <w:tr w:rsidR="00401D8D" w14:paraId="53701A04" w14:textId="77777777" w:rsidTr="00401D8D">
        <w:trPr>
          <w:trHeight w:val="266"/>
        </w:trPr>
        <w:tc>
          <w:tcPr>
            <w:tcW w:w="494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72CFB19" w14:textId="3D97DECA" w:rsidR="00401D8D" w:rsidRPr="00755DDB" w:rsidRDefault="00401D8D" w:rsidP="00832D7A">
            <w:pPr>
              <w:widowControl w:val="0"/>
              <w:pBdr>
                <w:top w:val="nil"/>
                <w:left w:val="nil"/>
                <w:bottom w:val="nil"/>
                <w:right w:val="nil"/>
                <w:between w:val="nil"/>
              </w:pBdr>
              <w:spacing w:before="0"/>
              <w:jc w:val="center"/>
              <w:rPr>
                <w:bCs/>
              </w:rPr>
            </w:pPr>
            <w:r w:rsidRPr="00755DDB">
              <w:rPr>
                <w:bCs/>
              </w:rPr>
              <w:t>C++</w:t>
            </w:r>
          </w:p>
        </w:tc>
        <w:tc>
          <w:tcPr>
            <w:tcW w:w="442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73A9C825" w14:textId="02A86D02" w:rsidR="00401D8D" w:rsidRDefault="007D235F" w:rsidP="00832D7A">
            <w:pPr>
              <w:widowControl w:val="0"/>
              <w:pBdr>
                <w:top w:val="nil"/>
                <w:left w:val="nil"/>
                <w:bottom w:val="nil"/>
                <w:right w:val="nil"/>
                <w:between w:val="nil"/>
              </w:pBdr>
              <w:spacing w:before="0"/>
              <w:jc w:val="left"/>
            </w:pPr>
            <w:r>
              <w:t xml:space="preserve">C++ HIL/Stream .h files </w:t>
            </w:r>
          </w:p>
        </w:tc>
      </w:tr>
    </w:tbl>
    <w:p w14:paraId="7D79D1F6" w14:textId="3D28F3B6" w:rsidR="00764016" w:rsidRDefault="00764016" w:rsidP="000B6AF9">
      <w:pPr>
        <w:pStyle w:val="QuanserFigure"/>
      </w:pPr>
      <w:bookmarkStart w:id="21" w:name="_Toc64571646"/>
      <w:bookmarkStart w:id="22" w:name="_Toc124513112"/>
      <w:r>
        <w:t>Table</w:t>
      </w:r>
      <w:r w:rsidRPr="0066625F">
        <w:t xml:space="preserve"> 1. </w:t>
      </w:r>
      <w:r>
        <w:t xml:space="preserve">QCar IO access depending on software </w:t>
      </w:r>
      <w:r w:rsidR="00B00681">
        <w:t>environment.</w:t>
      </w:r>
    </w:p>
    <w:p w14:paraId="29E4EB3E" w14:textId="4F4DF9ED" w:rsidR="00EA112C" w:rsidRDefault="00EA112C" w:rsidP="00EA112C">
      <w:pPr>
        <w:pStyle w:val="Heading1"/>
      </w:pPr>
      <w:r>
        <w:t>D. Software</w:t>
      </w:r>
      <w:bookmarkEnd w:id="21"/>
      <w:bookmarkEnd w:id="22"/>
    </w:p>
    <w:p w14:paraId="4E217FB1" w14:textId="77777777" w:rsidR="00EA112C" w:rsidRDefault="00EA112C" w:rsidP="00EA112C">
      <w:pPr>
        <w:pStyle w:val="Heading2"/>
      </w:pPr>
      <w:bookmarkStart w:id="23" w:name="_Toc64571647"/>
      <w:bookmarkStart w:id="24" w:name="_Toc124513113"/>
      <w:r>
        <w:t>Linux Packages</w:t>
      </w:r>
      <w:bookmarkEnd w:id="23"/>
      <w:bookmarkEnd w:id="24"/>
    </w:p>
    <w:p w14:paraId="762C7ECA" w14:textId="77777777" w:rsidR="00EA112C" w:rsidRDefault="00EA112C" w:rsidP="00EA112C">
      <w:r>
        <w:t xml:space="preserve">The QCar comes pre-installed with dozens of software packages and API’s, many of which have been specifically optimized for the TX2 processor with the JetPack SDK (for a detailed list of JetPack features see </w:t>
      </w:r>
      <w:hyperlink r:id="rId25" w:history="1">
        <w:r w:rsidRPr="004503E2">
          <w:rPr>
            <w:rStyle w:val="Hyperlink"/>
            <w:color w:val="C00000"/>
          </w:rPr>
          <w:t>https://developer.nvidia.com/embedded/jetpack</w:t>
        </w:r>
      </w:hyperlink>
      <w:r w:rsidRPr="004503E2">
        <w:rPr>
          <w:color w:val="C00000"/>
        </w:rPr>
        <w:t xml:space="preserve"> </w:t>
      </w:r>
      <w:r>
        <w:t>for more information). These are in addition to the standard Ubuntu 18.04 LTS packages. Key additions include:</w:t>
      </w:r>
    </w:p>
    <w:p w14:paraId="24091541" w14:textId="77777777" w:rsidR="00EA112C" w:rsidRDefault="00EA112C" w:rsidP="00EA112C">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EA112C" w14:paraId="7AFA1242" w14:textId="77777777" w:rsidTr="004068E1">
        <w:tc>
          <w:tcPr>
            <w:tcW w:w="4860" w:type="dxa"/>
          </w:tcPr>
          <w:p w14:paraId="0B811A7C" w14:textId="77777777" w:rsidR="00EA112C" w:rsidRDefault="00EA112C" w:rsidP="00EA112C">
            <w:pPr>
              <w:pStyle w:val="ListParagraph"/>
              <w:numPr>
                <w:ilvl w:val="0"/>
                <w:numId w:val="32"/>
              </w:numPr>
            </w:pPr>
            <w:r>
              <w:t>CUDA (CUDA Toolkit)</w:t>
            </w:r>
          </w:p>
          <w:p w14:paraId="72E1BF8A" w14:textId="77777777" w:rsidR="00EA112C" w:rsidRDefault="00EA112C" w:rsidP="00EA112C">
            <w:pPr>
              <w:pStyle w:val="ListParagraph"/>
              <w:numPr>
                <w:ilvl w:val="0"/>
                <w:numId w:val="32"/>
              </w:numPr>
            </w:pPr>
            <w:r>
              <w:t>CUDA-X AI (cuDNN and TensorRT)</w:t>
            </w:r>
          </w:p>
          <w:p w14:paraId="597E0FAF" w14:textId="77777777" w:rsidR="00EA112C" w:rsidRDefault="00EA112C" w:rsidP="00EA112C">
            <w:pPr>
              <w:pStyle w:val="ListParagraph"/>
              <w:numPr>
                <w:ilvl w:val="0"/>
                <w:numId w:val="32"/>
              </w:numPr>
            </w:pPr>
            <w:r>
              <w:t>OpenCV</w:t>
            </w:r>
          </w:p>
          <w:p w14:paraId="542CA4D5" w14:textId="77777777" w:rsidR="00EA112C" w:rsidRDefault="00EA112C" w:rsidP="00EA112C">
            <w:pPr>
              <w:pStyle w:val="ListParagraph"/>
              <w:numPr>
                <w:ilvl w:val="0"/>
                <w:numId w:val="32"/>
              </w:numPr>
            </w:pPr>
            <w:r>
              <w:t>VisionWorks</w:t>
            </w:r>
          </w:p>
          <w:p w14:paraId="4FBC6DAC" w14:textId="77777777" w:rsidR="00EA112C" w:rsidRDefault="00EA112C" w:rsidP="00EA112C">
            <w:pPr>
              <w:pStyle w:val="ListParagraph"/>
              <w:numPr>
                <w:ilvl w:val="0"/>
                <w:numId w:val="32"/>
              </w:numPr>
            </w:pPr>
            <w:r>
              <w:t>VPI</w:t>
            </w:r>
          </w:p>
          <w:p w14:paraId="0AC847B7" w14:textId="77777777" w:rsidR="00EA112C" w:rsidRDefault="00EA112C" w:rsidP="00EA112C">
            <w:pPr>
              <w:pStyle w:val="ListParagraph"/>
              <w:numPr>
                <w:ilvl w:val="0"/>
                <w:numId w:val="32"/>
              </w:numPr>
            </w:pPr>
            <w:r>
              <w:t>NVIDIA Container Runtime (for Docker)</w:t>
            </w:r>
          </w:p>
          <w:p w14:paraId="4073DDFE" w14:textId="6E6F3D46" w:rsidR="00EA112C" w:rsidRDefault="00EA112C" w:rsidP="00EA112C">
            <w:pPr>
              <w:pStyle w:val="ListParagraph"/>
              <w:numPr>
                <w:ilvl w:val="0"/>
                <w:numId w:val="32"/>
              </w:numPr>
            </w:pPr>
            <w:r>
              <w:t>Multimedia</w:t>
            </w:r>
            <w:r w:rsidR="004068E1">
              <w:t xml:space="preserve"> </w:t>
            </w:r>
            <w:r>
              <w:t>API’s including gstreamer</w:t>
            </w:r>
          </w:p>
          <w:p w14:paraId="3818410D" w14:textId="77777777" w:rsidR="00EA112C" w:rsidRDefault="00EA112C" w:rsidP="00EA112C">
            <w:pPr>
              <w:pStyle w:val="ListParagraph"/>
              <w:numPr>
                <w:ilvl w:val="0"/>
                <w:numId w:val="32"/>
              </w:numPr>
            </w:pPr>
            <w:r>
              <w:t>Deep Stream</w:t>
            </w:r>
          </w:p>
          <w:p w14:paraId="15845928" w14:textId="77777777" w:rsidR="00EA112C" w:rsidRDefault="00EA112C" w:rsidP="00EA112C">
            <w:pPr>
              <w:pStyle w:val="ListParagraph"/>
              <w:numPr>
                <w:ilvl w:val="0"/>
                <w:numId w:val="32"/>
              </w:numPr>
            </w:pPr>
            <w:r>
              <w:t>librealsense2 (including kernel patches to support the Intel RealSense family)</w:t>
            </w:r>
          </w:p>
        </w:tc>
        <w:tc>
          <w:tcPr>
            <w:tcW w:w="4500" w:type="dxa"/>
          </w:tcPr>
          <w:p w14:paraId="0A21B605" w14:textId="77777777" w:rsidR="004068E1" w:rsidRDefault="00EA112C" w:rsidP="00EA112C">
            <w:pPr>
              <w:pStyle w:val="ListParagraph"/>
              <w:numPr>
                <w:ilvl w:val="0"/>
                <w:numId w:val="32"/>
              </w:numPr>
            </w:pPr>
            <w:r>
              <w:t xml:space="preserve">Prerequisites for MATLAB GPU </w:t>
            </w:r>
          </w:p>
          <w:p w14:paraId="115D074F" w14:textId="592561B1" w:rsidR="00EA112C" w:rsidRDefault="00EA112C" w:rsidP="004068E1">
            <w:pPr>
              <w:pStyle w:val="ListParagraph"/>
            </w:pPr>
            <w:r>
              <w:t>Coder (libsdl1.2-dev and v4l-utils)</w:t>
            </w:r>
          </w:p>
          <w:p w14:paraId="38EE28E2" w14:textId="77777777" w:rsidR="00EA112C" w:rsidRDefault="00EA112C" w:rsidP="00EA112C">
            <w:pPr>
              <w:pStyle w:val="ListParagraph"/>
              <w:numPr>
                <w:ilvl w:val="0"/>
                <w:numId w:val="32"/>
              </w:numPr>
            </w:pPr>
            <w:r>
              <w:t>libfreenect</w:t>
            </w:r>
          </w:p>
          <w:p w14:paraId="23A32F02" w14:textId="77777777" w:rsidR="00EA112C" w:rsidRDefault="00EA112C" w:rsidP="00EA112C">
            <w:pPr>
              <w:pStyle w:val="ListParagraph"/>
              <w:numPr>
                <w:ilvl w:val="0"/>
                <w:numId w:val="32"/>
              </w:numPr>
            </w:pPr>
            <w:r>
              <w:t xml:space="preserve">ROS2 (dashing) </w:t>
            </w:r>
          </w:p>
          <w:p w14:paraId="464F2F73" w14:textId="77777777" w:rsidR="00EA112C" w:rsidRDefault="00EA112C" w:rsidP="00EA112C">
            <w:pPr>
              <w:pStyle w:val="ListParagraph"/>
              <w:numPr>
                <w:ilvl w:val="0"/>
                <w:numId w:val="32"/>
              </w:numPr>
            </w:pPr>
            <w:r>
              <w:t xml:space="preserve">ROS1 (melodic) </w:t>
            </w:r>
          </w:p>
          <w:p w14:paraId="66DC32CE" w14:textId="77777777" w:rsidR="00EA112C" w:rsidRDefault="00EA112C" w:rsidP="00EA112C">
            <w:pPr>
              <w:pStyle w:val="ListParagraph"/>
              <w:numPr>
                <w:ilvl w:val="0"/>
                <w:numId w:val="32"/>
              </w:numPr>
            </w:pPr>
            <w:r>
              <w:t>ros1_bridge</w:t>
            </w:r>
          </w:p>
          <w:p w14:paraId="2895F57C" w14:textId="77777777" w:rsidR="00EA112C" w:rsidRDefault="00EA112C" w:rsidP="00EA112C">
            <w:pPr>
              <w:pStyle w:val="ListParagraph"/>
              <w:numPr>
                <w:ilvl w:val="0"/>
                <w:numId w:val="32"/>
              </w:numPr>
            </w:pPr>
            <w:r>
              <w:t>vision_opencv</w:t>
            </w:r>
          </w:p>
          <w:p w14:paraId="1BF75810" w14:textId="77777777" w:rsidR="00EA112C" w:rsidRDefault="00EA112C" w:rsidP="00EA112C">
            <w:pPr>
              <w:pStyle w:val="ListParagraph"/>
              <w:numPr>
                <w:ilvl w:val="0"/>
                <w:numId w:val="32"/>
              </w:numPr>
            </w:pPr>
            <w:r>
              <w:t>hector_slam</w:t>
            </w:r>
          </w:p>
        </w:tc>
      </w:tr>
    </w:tbl>
    <w:p w14:paraId="669B73DF" w14:textId="77777777" w:rsidR="00EA112C" w:rsidRDefault="00EA112C" w:rsidP="00EA112C"/>
    <w:p w14:paraId="74B922A0" w14:textId="77777777" w:rsidR="00EA112C" w:rsidRDefault="00EA112C" w:rsidP="00EA112C">
      <w:r>
        <w:lastRenderedPageBreak/>
        <w:br w:type="page"/>
      </w:r>
    </w:p>
    <w:p w14:paraId="7D72548C" w14:textId="77777777" w:rsidR="00EA112C" w:rsidRDefault="00EA112C" w:rsidP="00EA112C">
      <w:r>
        <w:lastRenderedPageBreak/>
        <w:t xml:space="preserve"> If you need a more recent version of a package, the first thing to check is the </w:t>
      </w:r>
      <w:r w:rsidRPr="000A4612">
        <w:rPr>
          <w:b/>
          <w:bCs/>
        </w:rPr>
        <w:t>Software Updater</w:t>
      </w:r>
      <w:r>
        <w:t>. Right click on the Software Updater icon, and select Software Updater to view the list of updates available.</w:t>
      </w:r>
    </w:p>
    <w:p w14:paraId="26228BF4" w14:textId="77777777" w:rsidR="00EA112C" w:rsidRPr="000A4612" w:rsidRDefault="00EA112C" w:rsidP="00EA112C">
      <w:pPr>
        <w:jc w:val="center"/>
      </w:pPr>
      <w:r w:rsidRPr="000A4612">
        <w:rPr>
          <w:noProof/>
          <w:lang w:val="en-US"/>
        </w:rPr>
        <w:drawing>
          <wp:inline distT="0" distB="0" distL="0" distR="0" wp14:anchorId="78178040" wp14:editId="38A0108F">
            <wp:extent cx="5921844" cy="2696633"/>
            <wp:effectExtent l="0" t="0" r="3175" b="889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26"/>
                    <a:stretch>
                      <a:fillRect/>
                    </a:stretch>
                  </pic:blipFill>
                  <pic:spPr>
                    <a:xfrm>
                      <a:off x="0" y="0"/>
                      <a:ext cx="5956050" cy="2712209"/>
                    </a:xfrm>
                    <a:prstGeom prst="rect">
                      <a:avLst/>
                    </a:prstGeom>
                  </pic:spPr>
                </pic:pic>
              </a:graphicData>
            </a:graphic>
          </wp:inline>
        </w:drawing>
      </w:r>
    </w:p>
    <w:p w14:paraId="165FC451" w14:textId="1069D5D8" w:rsidR="00EA112C" w:rsidRDefault="00EA112C" w:rsidP="00EA112C">
      <w:r>
        <w:t xml:space="preserve">If you are following examples that require a specific version of JetPack that does not match components that are installed, please contact </w:t>
      </w:r>
      <w:r>
        <w:rPr>
          <w:color w:val="CC0000"/>
        </w:rPr>
        <w:t>tech@quanser.com</w:t>
      </w:r>
      <w:r>
        <w:t xml:space="preserve">. JetPack is designed for the TX2 development kit. The operating system and some </w:t>
      </w:r>
      <w:r w:rsidR="004068E1">
        <w:t>kernel</w:t>
      </w:r>
      <w:r>
        <w:t xml:space="preserve"> drivers have been customized and optimized specifically for the QCar hardware. </w:t>
      </w:r>
      <w:r w:rsidRPr="00BC48EF">
        <w:rPr>
          <w:b/>
          <w:bCs/>
        </w:rPr>
        <w:t>Any software operation requiring the</w:t>
      </w:r>
      <w:r>
        <w:rPr>
          <w:b/>
          <w:bCs/>
        </w:rPr>
        <w:t xml:space="preserve"> use of the</w:t>
      </w:r>
      <w:r w:rsidRPr="00BC48EF">
        <w:rPr>
          <w:b/>
          <w:bCs/>
        </w:rPr>
        <w:t xml:space="preserve"> recovery button should never be used except when directed by Quanser.</w:t>
      </w:r>
      <w:r>
        <w:rPr>
          <w:b/>
          <w:bCs/>
        </w:rPr>
        <w:t xml:space="preserve"> </w:t>
      </w:r>
      <w:r>
        <w:t>Directly reflashing the QCar with a new JetPack SDK will result in the QCar being non-operational.</w:t>
      </w:r>
    </w:p>
    <w:p w14:paraId="72FB2580" w14:textId="68BD0833" w:rsidR="00EA112C" w:rsidRDefault="00EA112C" w:rsidP="00EA112C">
      <w:r>
        <w:t>To view the complete list of packages installed, open a terminal window and type the following command:</w:t>
      </w:r>
    </w:p>
    <w:p w14:paraId="415181C6" w14:textId="27683671" w:rsidR="009876CB" w:rsidRPr="000712B4" w:rsidRDefault="009876CB" w:rsidP="0002456E">
      <w:pPr>
        <w:pStyle w:val="ListParagraph"/>
        <w:shd w:val="clear" w:color="auto" w:fill="1E1E1E"/>
        <w:spacing w:before="0" w:line="285" w:lineRule="atLeast"/>
        <w:ind w:hanging="72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apt list –installed | more</w:t>
      </w:r>
    </w:p>
    <w:p w14:paraId="04FA7E82" w14:textId="77777777" w:rsidR="00EA112C" w:rsidRDefault="00EA112C" w:rsidP="00EA112C">
      <w:r>
        <w:t>This will indicate which version of each package is installed as well as the version it can be upgraded to if available.</w:t>
      </w:r>
    </w:p>
    <w:p w14:paraId="18D401F8" w14:textId="77777777" w:rsidR="00EA112C" w:rsidRDefault="00EA112C" w:rsidP="00EA112C">
      <w:pPr>
        <w:pStyle w:val="Heading2"/>
      </w:pPr>
      <w:bookmarkStart w:id="25" w:name="_Toc64571648"/>
      <w:bookmarkStart w:id="26" w:name="_Toc124513114"/>
      <w:r>
        <w:t>QUARC</w:t>
      </w:r>
      <w:bookmarkEnd w:id="25"/>
      <w:bookmarkEnd w:id="26"/>
    </w:p>
    <w:p w14:paraId="185C382D" w14:textId="77777777" w:rsidR="00EA112C" w:rsidRDefault="00EA112C" w:rsidP="00EA112C">
      <w:r>
        <w:t>The QUARC Target on the QCar manages all the remote execution of compiled code from Simulink or other advanced toolchains from a remote PC. It also contains the most up-to-date drivers for QCar-specific hardware and API’s for C code..  The QCar ships with the most recent released version of QUARC at the time of manufacturing. In most cases, you can run a newer version of QUARC on your development PC than the target (the QCar). If an update is required, this will be advised in the QUARC and QCar Content change logs.</w:t>
      </w:r>
    </w:p>
    <w:p w14:paraId="24E3C8DA" w14:textId="77777777" w:rsidR="00EA112C" w:rsidRDefault="00EA112C" w:rsidP="00EA112C">
      <w:pPr>
        <w:pStyle w:val="ListParagraph"/>
        <w:numPr>
          <w:ilvl w:val="0"/>
          <w:numId w:val="30"/>
        </w:numPr>
        <w:jc w:val="left"/>
        <w:rPr>
          <w:color w:val="auto"/>
        </w:rPr>
      </w:pPr>
      <w:r>
        <w:t xml:space="preserve">Contact </w:t>
      </w:r>
      <w:r w:rsidRPr="008D5981">
        <w:rPr>
          <w:color w:val="CC0000"/>
        </w:rPr>
        <w:t>tech@quanser.com</w:t>
      </w:r>
      <w:r w:rsidRPr="008D5981">
        <w:rPr>
          <w:color w:val="auto"/>
        </w:rPr>
        <w:t xml:space="preserve"> to obtain a copy of the target installer and target license file</w:t>
      </w:r>
      <w:r>
        <w:rPr>
          <w:color w:val="auto"/>
        </w:rPr>
        <w:t>. If the file(s) are in a zip container, please extract them first.</w:t>
      </w:r>
    </w:p>
    <w:p w14:paraId="519D1701" w14:textId="77777777" w:rsidR="00EA112C" w:rsidRPr="00DC6F9E" w:rsidRDefault="00EA112C" w:rsidP="00EA112C">
      <w:pPr>
        <w:pStyle w:val="ListParagraph"/>
        <w:numPr>
          <w:ilvl w:val="0"/>
          <w:numId w:val="30"/>
        </w:numPr>
        <w:jc w:val="left"/>
        <w:rPr>
          <w:color w:val="C00000"/>
        </w:rPr>
      </w:pPr>
      <w:r w:rsidRPr="00DC6F9E">
        <w:rPr>
          <w:color w:val="auto"/>
        </w:rPr>
        <w:t xml:space="preserve">Use WinSCP to copy the </w:t>
      </w:r>
      <w:r w:rsidRPr="00DC6F9E">
        <w:rPr>
          <w:rFonts w:ascii="Courier New" w:hAnsi="Courier New" w:cs="Courier New"/>
          <w:color w:val="C00000"/>
        </w:rPr>
        <w:t>linux_nvidia</w:t>
      </w:r>
      <w:r w:rsidRPr="00DC6F9E">
        <w:rPr>
          <w:color w:val="auto"/>
        </w:rPr>
        <w:t xml:space="preserve"> folder to</w:t>
      </w:r>
      <w:r>
        <w:rPr>
          <w:color w:val="auto"/>
        </w:rPr>
        <w:t xml:space="preserve"> either</w:t>
      </w:r>
      <w:r w:rsidRPr="00DC6F9E">
        <w:rPr>
          <w:color w:val="C00000"/>
        </w:rPr>
        <w:t xml:space="preserve"> </w:t>
      </w:r>
      <w:r w:rsidRPr="00DC6F9E">
        <w:rPr>
          <w:rFonts w:ascii="Courier New" w:hAnsi="Courier New" w:cs="Courier New"/>
          <w:color w:val="C00000"/>
        </w:rPr>
        <w:t>/home/quser/Downloads</w:t>
      </w:r>
      <w:r>
        <w:rPr>
          <w:rFonts w:ascii="Courier New" w:hAnsi="Courier New" w:cs="Courier New"/>
          <w:color w:val="C00000"/>
        </w:rPr>
        <w:t xml:space="preserve"> </w:t>
      </w:r>
      <w:r>
        <w:rPr>
          <w:color w:val="auto"/>
        </w:rPr>
        <w:t xml:space="preserve">or </w:t>
      </w:r>
      <w:r w:rsidRPr="00DC6F9E">
        <w:rPr>
          <w:rFonts w:ascii="Courier New" w:hAnsi="Courier New" w:cs="Courier New"/>
          <w:color w:val="C00000"/>
        </w:rPr>
        <w:t>/home/</w:t>
      </w:r>
      <w:r>
        <w:rPr>
          <w:rFonts w:ascii="Courier New" w:hAnsi="Courier New" w:cs="Courier New"/>
          <w:color w:val="C00000"/>
        </w:rPr>
        <w:t>nvidia</w:t>
      </w:r>
      <w:r w:rsidRPr="00DC6F9E">
        <w:rPr>
          <w:rFonts w:ascii="Courier New" w:hAnsi="Courier New" w:cs="Courier New"/>
          <w:color w:val="C00000"/>
        </w:rPr>
        <w:t>/Downloads</w:t>
      </w:r>
      <w:r>
        <w:rPr>
          <w:rFonts w:ascii="Courier New" w:hAnsi="Courier New" w:cs="Courier New"/>
          <w:color w:val="C00000"/>
        </w:rPr>
        <w:t xml:space="preserve"> </w:t>
      </w:r>
      <w:r>
        <w:rPr>
          <w:color w:val="auto"/>
        </w:rPr>
        <w:t>(which ever folder exists on your QCar)</w:t>
      </w:r>
    </w:p>
    <w:p w14:paraId="128869F7" w14:textId="4C8D58A4" w:rsidR="00EA112C" w:rsidRDefault="00EA112C" w:rsidP="00EA112C">
      <w:pPr>
        <w:pStyle w:val="ListParagraph"/>
        <w:numPr>
          <w:ilvl w:val="0"/>
          <w:numId w:val="30"/>
        </w:numPr>
        <w:jc w:val="left"/>
        <w:rPr>
          <w:color w:val="auto"/>
        </w:rPr>
      </w:pPr>
      <w:r>
        <w:rPr>
          <w:color w:val="auto"/>
        </w:rPr>
        <w:lastRenderedPageBreak/>
        <w:t>Copy the license file to</w:t>
      </w:r>
      <w:r w:rsidRPr="00DC6F9E">
        <w:rPr>
          <w:color w:val="C00000"/>
        </w:rPr>
        <w:t xml:space="preserve"> </w:t>
      </w:r>
      <w:r w:rsidRPr="00DC6F9E">
        <w:rPr>
          <w:rFonts w:ascii="Courier New" w:hAnsi="Courier New" w:cs="Courier New"/>
          <w:color w:val="C00000"/>
        </w:rPr>
        <w:t>/home/q</w:t>
      </w:r>
      <w:r w:rsidR="004068E1">
        <w:rPr>
          <w:rFonts w:ascii="Courier New" w:hAnsi="Courier New" w:cs="Courier New"/>
          <w:color w:val="C00000"/>
        </w:rPr>
        <w:t>u</w:t>
      </w:r>
      <w:r w:rsidRPr="00DC6F9E">
        <w:rPr>
          <w:rFonts w:ascii="Courier New" w:hAnsi="Courier New" w:cs="Courier New"/>
          <w:color w:val="C00000"/>
        </w:rPr>
        <w:t>ser</w:t>
      </w:r>
      <w:r w:rsidRPr="008D5981">
        <w:rPr>
          <w:rFonts w:ascii="Courier New" w:hAnsi="Courier New" w:cs="Courier New"/>
          <w:color w:val="auto"/>
        </w:rPr>
        <w:t xml:space="preserve"> </w:t>
      </w:r>
      <w:r>
        <w:rPr>
          <w:color w:val="auto"/>
        </w:rPr>
        <w:t>or</w:t>
      </w:r>
      <w:r w:rsidRPr="00DC6F9E">
        <w:rPr>
          <w:color w:val="C00000"/>
        </w:rPr>
        <w:t xml:space="preserve"> </w:t>
      </w:r>
      <w:r w:rsidRPr="00DC6F9E">
        <w:rPr>
          <w:rFonts w:ascii="Courier New" w:hAnsi="Courier New" w:cs="Courier New"/>
          <w:color w:val="C00000"/>
        </w:rPr>
        <w:t>/home/</w:t>
      </w:r>
      <w:r>
        <w:rPr>
          <w:rFonts w:ascii="Courier New" w:hAnsi="Courier New" w:cs="Courier New"/>
          <w:color w:val="C00000"/>
        </w:rPr>
        <w:t>nvidia</w:t>
      </w:r>
      <w:r w:rsidRPr="008D5981">
        <w:rPr>
          <w:rFonts w:ascii="Courier New" w:hAnsi="Courier New" w:cs="Courier New"/>
          <w:color w:val="auto"/>
        </w:rPr>
        <w:t xml:space="preserve"> </w:t>
      </w:r>
      <w:r>
        <w:rPr>
          <w:color w:val="auto"/>
        </w:rPr>
        <w:t xml:space="preserve">and rename it to </w:t>
      </w:r>
      <w:r w:rsidRPr="00DC6F9E">
        <w:rPr>
          <w:rFonts w:ascii="Courier New" w:hAnsi="Courier New" w:cs="Courier New"/>
          <w:color w:val="C00000"/>
        </w:rPr>
        <w:t>license.qlic</w:t>
      </w:r>
      <w:r w:rsidRPr="008D5981">
        <w:rPr>
          <w:rFonts w:ascii="Courier New" w:hAnsi="Courier New" w:cs="Courier New"/>
          <w:color w:val="auto"/>
        </w:rPr>
        <w:t xml:space="preserve"> </w:t>
      </w:r>
      <w:r>
        <w:rPr>
          <w:color w:val="auto"/>
        </w:rPr>
        <w:t>if necessary</w:t>
      </w:r>
    </w:p>
    <w:p w14:paraId="1655F217" w14:textId="2CE40DD8" w:rsidR="00EA112C" w:rsidRPr="00666269" w:rsidRDefault="00EA112C" w:rsidP="00EA112C">
      <w:pPr>
        <w:pStyle w:val="ListParagraph"/>
        <w:numPr>
          <w:ilvl w:val="0"/>
          <w:numId w:val="30"/>
        </w:numPr>
        <w:jc w:val="left"/>
        <w:rPr>
          <w:color w:val="auto"/>
        </w:rPr>
      </w:pPr>
      <w:r>
        <w:rPr>
          <w:color w:val="auto"/>
        </w:rPr>
        <w:t xml:space="preserve">Connect a keyboard, mouse, and monitor to the QCar or use one of the remote connection methods described in the </w:t>
      </w:r>
      <w:r w:rsidRPr="00DC6F9E">
        <w:rPr>
          <w:b/>
          <w:bCs/>
          <w:color w:val="auto"/>
        </w:rPr>
        <w:t>Connectivity</w:t>
      </w:r>
      <w:r>
        <w:rPr>
          <w:color w:val="auto"/>
        </w:rPr>
        <w:t xml:space="preserve"> user </w:t>
      </w:r>
      <w:r w:rsidR="00833F72">
        <w:rPr>
          <w:color w:val="auto"/>
        </w:rPr>
        <w:t>manual</w:t>
      </w:r>
      <w:r>
        <w:rPr>
          <w:color w:val="auto"/>
        </w:rPr>
        <w:t>.</w:t>
      </w:r>
    </w:p>
    <w:p w14:paraId="7A350929" w14:textId="3E141CD5" w:rsidR="00EA112C" w:rsidRDefault="00EA112C" w:rsidP="00EA112C">
      <w:pPr>
        <w:pStyle w:val="ListParagraph"/>
        <w:numPr>
          <w:ilvl w:val="0"/>
          <w:numId w:val="30"/>
        </w:numPr>
        <w:rPr>
          <w:color w:val="auto"/>
        </w:rPr>
      </w:pPr>
      <w:r>
        <w:rPr>
          <w:color w:val="auto"/>
        </w:rPr>
        <w:t>Open a terminal window on the QCar and run the following commands:</w:t>
      </w:r>
    </w:p>
    <w:p w14:paraId="18FE8F2D" w14:textId="5C9107EE" w:rsidR="005B157B" w:rsidRPr="000712B4" w:rsidRDefault="005B157B" w:rsidP="005B157B">
      <w:pPr>
        <w:pStyle w:val="ListParagraph"/>
        <w:shd w:val="clear" w:color="auto" w:fill="1E1E1E"/>
        <w:spacing w:before="0" w:line="285" w:lineRule="atLeast"/>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/opt/quanser/quarc/bin/uninstall_runtime</w:t>
      </w:r>
    </w:p>
    <w:p w14:paraId="3C8078A5" w14:textId="658E6AE3" w:rsidR="00EA112C" w:rsidRPr="00666269" w:rsidRDefault="00EA112C" w:rsidP="00EA112C">
      <w:pPr>
        <w:pStyle w:val="ListParagraph"/>
        <w:numPr>
          <w:ilvl w:val="0"/>
          <w:numId w:val="30"/>
        </w:numPr>
        <w:rPr>
          <w:color w:val="auto"/>
        </w:rPr>
      </w:pPr>
      <w:r>
        <w:rPr>
          <w:color w:val="auto"/>
        </w:rPr>
        <w:t xml:space="preserve">Confirm </w:t>
      </w:r>
      <w:r w:rsidRPr="00DC6F9E">
        <w:rPr>
          <w:rFonts w:ascii="Courier New" w:hAnsi="Courier New" w:cs="Courier New"/>
          <w:color w:val="C00000"/>
        </w:rPr>
        <w:t>y</w:t>
      </w:r>
      <w:r>
        <w:rPr>
          <w:color w:val="auto"/>
        </w:rPr>
        <w:t xml:space="preserve"> you want to uninstall QUARC.</w:t>
      </w:r>
    </w:p>
    <w:p w14:paraId="4B4F19B7" w14:textId="3A16F43F" w:rsidR="00C924E0" w:rsidRPr="000712B4" w:rsidRDefault="00C924E0" w:rsidP="00C924E0">
      <w:pPr>
        <w:pStyle w:val="ListParagraph"/>
        <w:shd w:val="clear" w:color="auto" w:fill="1E1E1E"/>
        <w:spacing w:before="0" w:line="285" w:lineRule="atLeast"/>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cd ~/Downloads/linux_nvidia</w:t>
      </w:r>
    </w:p>
    <w:p w14:paraId="0DF42191" w14:textId="24BF6898" w:rsidR="00C924E0" w:rsidRPr="000712B4" w:rsidRDefault="00C924E0" w:rsidP="00C924E0">
      <w:pPr>
        <w:pStyle w:val="ListParagraph"/>
        <w:shd w:val="clear" w:color="auto" w:fill="1E1E1E"/>
        <w:spacing w:before="0" w:line="285" w:lineRule="atLeast"/>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chmod u+x setup uninstall_quarc_runtime</w:t>
      </w:r>
    </w:p>
    <w:p w14:paraId="69B870EB" w14:textId="42D2FDFB" w:rsidR="00C924E0" w:rsidRPr="000712B4" w:rsidRDefault="00C924E0" w:rsidP="00C924E0">
      <w:pPr>
        <w:pStyle w:val="ListParagraph"/>
        <w:shd w:val="clear" w:color="auto" w:fill="1E1E1E"/>
        <w:spacing w:before="0" w:line="285" w:lineRule="atLeast"/>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./setup</w:t>
      </w:r>
    </w:p>
    <w:p w14:paraId="7B6BCC52" w14:textId="676B5EE7" w:rsidR="00EA112C" w:rsidRDefault="00EA112C" w:rsidP="00EA112C">
      <w:pPr>
        <w:pStyle w:val="ListParagraph"/>
        <w:numPr>
          <w:ilvl w:val="0"/>
          <w:numId w:val="30"/>
        </w:numPr>
        <w:rPr>
          <w:color w:val="auto"/>
        </w:rPr>
      </w:pPr>
      <w:r>
        <w:rPr>
          <w:color w:val="auto"/>
        </w:rPr>
        <w:t xml:space="preserve">Read through the license agreement using </w:t>
      </w:r>
      <w:r>
        <w:rPr>
          <w:rFonts w:ascii="Courier New" w:hAnsi="Courier New" w:cs="Courier New"/>
          <w:color w:val="C00000"/>
        </w:rPr>
        <w:t>Enter</w:t>
      </w:r>
      <w:r w:rsidR="004068E1">
        <w:rPr>
          <w:rFonts w:ascii="Courier New" w:hAnsi="Courier New" w:cs="Courier New"/>
          <w:color w:val="C00000"/>
        </w:rPr>
        <w:t xml:space="preserve"> </w:t>
      </w:r>
      <w:r>
        <w:rPr>
          <w:color w:val="auto"/>
        </w:rPr>
        <w:t>to go through each page.</w:t>
      </w:r>
    </w:p>
    <w:p w14:paraId="718A4D43" w14:textId="77777777" w:rsidR="00EA112C" w:rsidRDefault="00EA112C" w:rsidP="00EA112C">
      <w:pPr>
        <w:pStyle w:val="ListParagraph"/>
        <w:numPr>
          <w:ilvl w:val="0"/>
          <w:numId w:val="30"/>
        </w:numPr>
        <w:rPr>
          <w:color w:val="auto"/>
        </w:rPr>
      </w:pPr>
      <w:r>
        <w:rPr>
          <w:color w:val="auto"/>
        </w:rPr>
        <w:t xml:space="preserve">Type </w:t>
      </w:r>
      <w:r w:rsidRPr="00DC6F9E">
        <w:rPr>
          <w:rFonts w:ascii="Courier New" w:hAnsi="Courier New" w:cs="Courier New"/>
          <w:color w:val="C00000"/>
        </w:rPr>
        <w:t xml:space="preserve">yes </w:t>
      </w:r>
      <w:r>
        <w:rPr>
          <w:color w:val="auto"/>
        </w:rPr>
        <w:t>to agree to the license</w:t>
      </w:r>
    </w:p>
    <w:p w14:paraId="61C2FDB2" w14:textId="77777777" w:rsidR="00EA112C" w:rsidRDefault="00EA112C" w:rsidP="00EA112C">
      <w:pPr>
        <w:pStyle w:val="ListParagraph"/>
        <w:numPr>
          <w:ilvl w:val="0"/>
          <w:numId w:val="30"/>
        </w:numPr>
        <w:rPr>
          <w:color w:val="auto"/>
        </w:rPr>
      </w:pPr>
      <w:r>
        <w:rPr>
          <w:color w:val="auto"/>
        </w:rPr>
        <w:t xml:space="preserve">After the installation is complete, type </w:t>
      </w:r>
      <w:r w:rsidRPr="00DC6F9E">
        <w:rPr>
          <w:rFonts w:ascii="Courier New" w:hAnsi="Courier New" w:cs="Courier New"/>
          <w:color w:val="C00000"/>
        </w:rPr>
        <w:t>y</w:t>
      </w:r>
      <w:r>
        <w:rPr>
          <w:color w:val="auto"/>
        </w:rPr>
        <w:t xml:space="preserve"> to configure the license now</w:t>
      </w:r>
    </w:p>
    <w:p w14:paraId="108B8755" w14:textId="77777777" w:rsidR="00EA112C" w:rsidRDefault="00EA112C" w:rsidP="00EA112C">
      <w:pPr>
        <w:pStyle w:val="ListParagraph"/>
        <w:numPr>
          <w:ilvl w:val="0"/>
          <w:numId w:val="30"/>
        </w:numPr>
        <w:rPr>
          <w:color w:val="auto"/>
        </w:rPr>
      </w:pPr>
      <w:r>
        <w:rPr>
          <w:color w:val="auto"/>
        </w:rPr>
        <w:t xml:space="preserve">Select option </w:t>
      </w:r>
      <w:r>
        <w:rPr>
          <w:rFonts w:ascii="Courier New" w:hAnsi="Courier New" w:cs="Courier New"/>
          <w:color w:val="C00000"/>
        </w:rPr>
        <w:t xml:space="preserve">3 </w:t>
      </w:r>
      <w:r>
        <w:rPr>
          <w:color w:val="auto"/>
        </w:rPr>
        <w:t>to configure both the license manager and QUARC</w:t>
      </w:r>
    </w:p>
    <w:p w14:paraId="53D39069" w14:textId="77777777" w:rsidR="00EA112C" w:rsidRDefault="00EA112C" w:rsidP="00EA112C">
      <w:pPr>
        <w:pStyle w:val="ListParagraph"/>
        <w:numPr>
          <w:ilvl w:val="0"/>
          <w:numId w:val="30"/>
        </w:numPr>
        <w:rPr>
          <w:color w:val="auto"/>
        </w:rPr>
      </w:pPr>
      <w:r>
        <w:rPr>
          <w:color w:val="auto"/>
        </w:rPr>
        <w:t>Press Enter for the license folder (</w:t>
      </w:r>
      <w:r w:rsidRPr="00DC6F9E">
        <w:rPr>
          <w:rFonts w:ascii="Courier New" w:hAnsi="Courier New" w:cs="Courier New"/>
          <w:color w:val="C00000"/>
        </w:rPr>
        <w:t>/home/quser</w:t>
      </w:r>
      <w:r>
        <w:rPr>
          <w:rFonts w:ascii="Courier New" w:hAnsi="Courier New" w:cs="Courier New"/>
          <w:color w:val="C00000"/>
        </w:rPr>
        <w:t xml:space="preserve"> </w:t>
      </w:r>
      <w:r>
        <w:rPr>
          <w:color w:val="auto"/>
        </w:rPr>
        <w:t xml:space="preserve">or </w:t>
      </w:r>
      <w:r w:rsidRPr="00DC6F9E">
        <w:rPr>
          <w:rFonts w:ascii="Courier New" w:hAnsi="Courier New" w:cs="Courier New"/>
          <w:color w:val="C00000"/>
        </w:rPr>
        <w:t>/home/</w:t>
      </w:r>
      <w:r>
        <w:rPr>
          <w:rFonts w:ascii="Courier New" w:hAnsi="Courier New" w:cs="Courier New"/>
          <w:color w:val="C00000"/>
        </w:rPr>
        <w:t>nvidia</w:t>
      </w:r>
      <w:r>
        <w:rPr>
          <w:color w:val="auto"/>
        </w:rPr>
        <w:t>)</w:t>
      </w:r>
    </w:p>
    <w:p w14:paraId="7657DF63" w14:textId="77777777" w:rsidR="00EA112C" w:rsidRDefault="00EA112C" w:rsidP="00EA112C">
      <w:pPr>
        <w:pStyle w:val="ListParagraph"/>
        <w:numPr>
          <w:ilvl w:val="0"/>
          <w:numId w:val="30"/>
        </w:numPr>
        <w:rPr>
          <w:color w:val="auto"/>
        </w:rPr>
      </w:pPr>
      <w:r>
        <w:rPr>
          <w:color w:val="auto"/>
        </w:rPr>
        <w:t>Press Enter for the license file name (</w:t>
      </w:r>
      <w:r w:rsidRPr="00DC6F9E">
        <w:rPr>
          <w:rFonts w:ascii="Courier New" w:hAnsi="Courier New" w:cs="Courier New"/>
          <w:color w:val="C00000"/>
        </w:rPr>
        <w:t>license.qlic</w:t>
      </w:r>
      <w:r>
        <w:rPr>
          <w:color w:val="auto"/>
        </w:rPr>
        <w:t>)</w:t>
      </w:r>
    </w:p>
    <w:p w14:paraId="2421D19A" w14:textId="77777777" w:rsidR="00EA112C" w:rsidRDefault="00EA112C" w:rsidP="00EA112C">
      <w:pPr>
        <w:rPr>
          <w:color w:val="auto"/>
        </w:rPr>
      </w:pPr>
      <w:r>
        <w:rPr>
          <w:color w:val="auto"/>
        </w:rPr>
        <w:t>QUARC should now be upgraded on your QCar. It is advised that you upgrade the Quanser Python API’s</w:t>
      </w:r>
    </w:p>
    <w:p w14:paraId="4072C581" w14:textId="77777777" w:rsidR="00EA112C" w:rsidRPr="00643033" w:rsidRDefault="00EA112C" w:rsidP="00EA112C">
      <w:pPr>
        <w:pStyle w:val="Heading2"/>
      </w:pPr>
      <w:bookmarkStart w:id="27" w:name="_Toc64571649"/>
      <w:bookmarkStart w:id="28" w:name="_Toc124513115"/>
      <w:r>
        <w:t>Python</w:t>
      </w:r>
      <w:bookmarkEnd w:id="27"/>
      <w:bookmarkEnd w:id="28"/>
    </w:p>
    <w:p w14:paraId="0E0FC76C" w14:textId="77777777" w:rsidR="00EA112C" w:rsidRDefault="00EA112C" w:rsidP="00EA112C">
      <w:r>
        <w:t>All the Python packages used in the examples come preinstalled on the QCar. These include:</w:t>
      </w:r>
    </w:p>
    <w:p w14:paraId="0E6240BF" w14:textId="77777777" w:rsidR="00EA112C" w:rsidRDefault="00EA112C" w:rsidP="00EA112C">
      <w:pPr>
        <w:pStyle w:val="ListParagraph"/>
        <w:numPr>
          <w:ilvl w:val="0"/>
          <w:numId w:val="31"/>
        </w:numPr>
      </w:pPr>
      <w:r>
        <w:t xml:space="preserve">Python3 packages for TensorFlow (optimized for the QCar), </w:t>
      </w:r>
    </w:p>
    <w:p w14:paraId="6A5A8FF0" w14:textId="77777777" w:rsidR="00EA112C" w:rsidRDefault="00EA112C" w:rsidP="00EA112C">
      <w:pPr>
        <w:pStyle w:val="ListParagraph"/>
        <w:numPr>
          <w:ilvl w:val="0"/>
          <w:numId w:val="31"/>
        </w:numPr>
      </w:pPr>
      <w:r>
        <w:t>cffi</w:t>
      </w:r>
    </w:p>
    <w:p w14:paraId="2F50DF01" w14:textId="77777777" w:rsidR="00EA112C" w:rsidRDefault="00EA112C" w:rsidP="00EA112C">
      <w:pPr>
        <w:pStyle w:val="ListParagraph"/>
        <w:numPr>
          <w:ilvl w:val="0"/>
          <w:numId w:val="31"/>
        </w:numPr>
      </w:pPr>
      <w:r>
        <w:t>numpy</w:t>
      </w:r>
    </w:p>
    <w:p w14:paraId="4C87E3A8" w14:textId="77777777" w:rsidR="00EA112C" w:rsidRDefault="00EA112C" w:rsidP="00EA112C">
      <w:pPr>
        <w:pStyle w:val="ListParagraph"/>
        <w:numPr>
          <w:ilvl w:val="0"/>
          <w:numId w:val="31"/>
        </w:numPr>
      </w:pPr>
      <w:r>
        <w:t>cython</w:t>
      </w:r>
    </w:p>
    <w:p w14:paraId="14358A03" w14:textId="77777777" w:rsidR="00EA112C" w:rsidRDefault="00EA112C" w:rsidP="00EA112C">
      <w:pPr>
        <w:pStyle w:val="ListParagraph"/>
        <w:numPr>
          <w:ilvl w:val="0"/>
          <w:numId w:val="31"/>
        </w:numPr>
      </w:pPr>
      <w:r>
        <w:t>opencv</w:t>
      </w:r>
    </w:p>
    <w:p w14:paraId="64FC50BB" w14:textId="77777777" w:rsidR="00EA112C" w:rsidRDefault="00EA112C" w:rsidP="00EA112C">
      <w:pPr>
        <w:pStyle w:val="ListParagraph"/>
        <w:numPr>
          <w:ilvl w:val="0"/>
          <w:numId w:val="31"/>
        </w:numPr>
      </w:pPr>
      <w:r>
        <w:t>matplotlib</w:t>
      </w:r>
    </w:p>
    <w:p w14:paraId="3EB20640" w14:textId="77777777" w:rsidR="00EA112C" w:rsidRDefault="00EA112C" w:rsidP="00EA112C">
      <w:pPr>
        <w:pStyle w:val="ListParagraph"/>
        <w:numPr>
          <w:ilvl w:val="0"/>
          <w:numId w:val="31"/>
        </w:numPr>
      </w:pPr>
      <w:r>
        <w:t>pygame</w:t>
      </w:r>
    </w:p>
    <w:p w14:paraId="4EA6A9CE" w14:textId="77777777" w:rsidR="00EA112C" w:rsidRDefault="00EA112C" w:rsidP="00EA112C">
      <w:pPr>
        <w:pStyle w:val="ListParagraph"/>
        <w:numPr>
          <w:ilvl w:val="0"/>
          <w:numId w:val="31"/>
        </w:numPr>
      </w:pPr>
      <w:r>
        <w:t>sklearn</w:t>
      </w:r>
    </w:p>
    <w:p w14:paraId="6ACD1488" w14:textId="77777777" w:rsidR="00EA112C" w:rsidRDefault="00EA112C" w:rsidP="00EA112C">
      <w:pPr>
        <w:pStyle w:val="ListParagraph"/>
        <w:numPr>
          <w:ilvl w:val="0"/>
          <w:numId w:val="31"/>
        </w:numPr>
      </w:pPr>
      <w:r>
        <w:t>pyquaternion</w:t>
      </w:r>
    </w:p>
    <w:p w14:paraId="5899974C" w14:textId="77777777" w:rsidR="00EA112C" w:rsidRDefault="00EA112C" w:rsidP="00EA112C">
      <w:r>
        <w:t>To view the complete list of Python packages, open a terminal window and type the following command:</w:t>
      </w:r>
    </w:p>
    <w:p w14:paraId="559B3738" w14:textId="52762238" w:rsidR="00505ED9" w:rsidRPr="000712B4" w:rsidRDefault="00A27646" w:rsidP="0002456E">
      <w:pPr>
        <w:pStyle w:val="ListParagraph"/>
        <w:shd w:val="clear" w:color="auto" w:fill="1E1E1E"/>
        <w:spacing w:before="0" w:line="285" w:lineRule="atLeast"/>
        <w:ind w:hanging="63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p</w:t>
      </w:r>
      <w:r w:rsidR="00505ED9">
        <w:rPr>
          <w:rFonts w:ascii="Consolas" w:eastAsia="Times New Roman" w:hAnsi="Consolas" w:cs="Times New Roman"/>
          <w:color w:val="D4D4D4"/>
          <w:sz w:val="18"/>
          <w:szCs w:val="18"/>
          <w:lang w:eastAsia="en-US"/>
        </w:rPr>
        <w:t>ython3 -m pip3 list</w:t>
      </w:r>
    </w:p>
    <w:p w14:paraId="2A96BF3E" w14:textId="544ABFE0" w:rsidR="00A729A4" w:rsidRDefault="00EA112C" w:rsidP="00EA112C">
      <w:r>
        <w:t xml:space="preserve">This will also indicate the version of each package installed. The various </w:t>
      </w:r>
      <w:r w:rsidRPr="00874DC7">
        <w:rPr>
          <w:rFonts w:ascii="Courier New" w:hAnsi="Courier New" w:cs="Courier New"/>
        </w:rPr>
        <w:t xml:space="preserve">quanser-xxx </w:t>
      </w:r>
      <w:r>
        <w:t>packages should generally be upgraded when updating QUARC on the QCar at the same time to ensure all the API’s remain in sync. To do this, first complete the QUARC update procedure as detailed in the previous section. Next, open a terminal window and run the following command:</w:t>
      </w:r>
    </w:p>
    <w:p w14:paraId="52AFD8DA" w14:textId="77777777" w:rsidR="00A729A4" w:rsidRDefault="00A729A4">
      <w:r>
        <w:br w:type="page"/>
      </w:r>
    </w:p>
    <w:p w14:paraId="3F1F134A" w14:textId="68AFC2CF" w:rsidR="00A729A4" w:rsidRPr="000712B4" w:rsidRDefault="00A729A4" w:rsidP="0002456E">
      <w:pPr>
        <w:pStyle w:val="ListParagraph"/>
        <w:shd w:val="clear" w:color="auto" w:fill="1E1E1E"/>
        <w:spacing w:before="0" w:line="285" w:lineRule="atLeast"/>
        <w:ind w:hanging="63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lastRenderedPageBreak/>
        <w:t>cd /opt/quanser/python</w:t>
      </w:r>
    </w:p>
    <w:p w14:paraId="6F500729" w14:textId="518E6CD0" w:rsidR="00A729A4" w:rsidRPr="000712B4" w:rsidRDefault="00181B93" w:rsidP="0002456E">
      <w:pPr>
        <w:pStyle w:val="ListParagraph"/>
        <w:shd w:val="clear" w:color="auto" w:fill="1E1E1E"/>
        <w:spacing w:before="0" w:line="285" w:lineRule="atLeast"/>
        <w:ind w:hanging="63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ls</w:t>
      </w:r>
    </w:p>
    <w:p w14:paraId="2EF3970E" w14:textId="77777777" w:rsidR="00EA112C" w:rsidRDefault="00EA112C" w:rsidP="00EA112C">
      <w:pPr>
        <w:spacing w:before="0"/>
      </w:pPr>
    </w:p>
    <w:p w14:paraId="51F6C2C3" w14:textId="00590324" w:rsidR="00EA112C" w:rsidRDefault="00EA112C" w:rsidP="00EA112C">
      <w:pPr>
        <w:spacing w:before="0"/>
      </w:pPr>
      <w:r>
        <w:t xml:space="preserve">Typing </w:t>
      </w:r>
      <w:r>
        <w:rPr>
          <w:rFonts w:ascii="Courier New" w:hAnsi="Courier New" w:cs="Courier New"/>
          <w:color w:val="C00000"/>
        </w:rPr>
        <w:t xml:space="preserve">ls </w:t>
      </w:r>
      <w:r>
        <w:t>will indicate the date needed for the next command:</w:t>
      </w:r>
    </w:p>
    <w:p w14:paraId="58B5BF66" w14:textId="66FDCBC3" w:rsidR="00607F9D" w:rsidRPr="000712B4" w:rsidRDefault="005F53E4" w:rsidP="0002456E">
      <w:pPr>
        <w:pStyle w:val="ListParagraph"/>
        <w:shd w:val="clear" w:color="auto" w:fill="1E1E1E"/>
        <w:spacing w:before="0" w:line="285" w:lineRule="atLeast"/>
        <w:ind w:hanging="63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python3 -m pip</w:t>
      </w:r>
      <w:r w:rsidR="00B16961">
        <w:rPr>
          <w:rFonts w:ascii="Consolas" w:eastAsia="Times New Roman" w:hAnsi="Consolas" w:cs="Times New Roman"/>
          <w:color w:val="D4D4D4"/>
          <w:sz w:val="18"/>
          <w:szCs w:val="18"/>
          <w:lang w:eastAsia="en-US"/>
        </w:rPr>
        <w:t>3</w:t>
      </w:r>
      <w:r>
        <w:rPr>
          <w:rFonts w:ascii="Consolas" w:eastAsia="Times New Roman" w:hAnsi="Consolas" w:cs="Times New Roman"/>
          <w:color w:val="D4D4D4"/>
          <w:sz w:val="18"/>
          <w:szCs w:val="18"/>
          <w:lang w:eastAsia="en-US"/>
        </w:rPr>
        <w:t xml:space="preserve"> install </w:t>
      </w:r>
      <w:r w:rsidR="00C82CB0">
        <w:rPr>
          <w:rFonts w:ascii="Consolas" w:eastAsia="Times New Roman" w:hAnsi="Consolas" w:cs="Times New Roman"/>
          <w:color w:val="D4D4D4"/>
          <w:sz w:val="18"/>
          <w:szCs w:val="18"/>
          <w:lang w:eastAsia="en-US"/>
        </w:rPr>
        <w:t>-</w:t>
      </w:r>
      <w:r>
        <w:rPr>
          <w:rFonts w:ascii="Consolas" w:eastAsia="Times New Roman" w:hAnsi="Consolas" w:cs="Times New Roman"/>
          <w:color w:val="D4D4D4"/>
          <w:sz w:val="18"/>
          <w:szCs w:val="18"/>
          <w:lang w:eastAsia="en-US"/>
        </w:rPr>
        <w:t>–upgrade –-find-links . quanser_api</w:t>
      </w:r>
      <w:r w:rsidR="00371F07">
        <w:rPr>
          <w:rFonts w:ascii="Consolas" w:eastAsia="Times New Roman" w:hAnsi="Consolas" w:cs="Times New Roman"/>
          <w:color w:val="D4D4D4"/>
          <w:sz w:val="18"/>
          <w:szCs w:val="18"/>
          <w:lang w:eastAsia="en-US"/>
        </w:rPr>
        <w:t>-</w:t>
      </w:r>
      <w:r w:rsidR="008D4F35">
        <w:rPr>
          <w:rFonts w:ascii="Consolas" w:eastAsia="Times New Roman" w:hAnsi="Consolas" w:cs="Times New Roman"/>
          <w:color w:val="D4D4D4"/>
          <w:sz w:val="18"/>
          <w:szCs w:val="18"/>
          <w:lang w:eastAsia="en-US"/>
        </w:rPr>
        <w:t>&lt;date&gt;-py2.py3-none-any</w:t>
      </w:r>
      <w:r>
        <w:rPr>
          <w:rFonts w:ascii="Consolas" w:eastAsia="Times New Roman" w:hAnsi="Consolas" w:cs="Times New Roman"/>
          <w:color w:val="D4D4D4"/>
          <w:sz w:val="18"/>
          <w:szCs w:val="18"/>
          <w:lang w:eastAsia="en-US"/>
        </w:rPr>
        <w:t>.whl</w:t>
      </w:r>
    </w:p>
    <w:p w14:paraId="71DA2476" w14:textId="77777777" w:rsidR="00607F9D" w:rsidRPr="007D4CE5" w:rsidRDefault="00607F9D" w:rsidP="00EA112C">
      <w:pPr>
        <w:spacing w:before="0"/>
        <w:rPr>
          <w:rFonts w:ascii="Courier New" w:hAnsi="Courier New" w:cs="Courier New"/>
          <w:color w:val="C00000"/>
        </w:rPr>
      </w:pPr>
    </w:p>
    <w:p w14:paraId="2BCCBB05" w14:textId="35201E39" w:rsidR="00EA112C" w:rsidRDefault="00EA112C" w:rsidP="00EA112C">
      <w:r>
        <w:t xml:space="preserve">where </w:t>
      </w:r>
      <w:r w:rsidRPr="007D4CE5">
        <w:rPr>
          <w:rFonts w:ascii="Courier New" w:hAnsi="Courier New" w:cs="Courier New"/>
          <w:color w:val="C00000"/>
        </w:rPr>
        <w:t>&lt;date&gt;</w:t>
      </w:r>
      <w:r>
        <w:t xml:space="preserve"> is the date for the API being installed. For example: </w:t>
      </w:r>
    </w:p>
    <w:p w14:paraId="6911DD16" w14:textId="317ED799" w:rsidR="00371F07" w:rsidRPr="000712B4" w:rsidRDefault="00371F07" w:rsidP="0002456E">
      <w:pPr>
        <w:pStyle w:val="ListParagraph"/>
        <w:shd w:val="clear" w:color="auto" w:fill="1E1E1E"/>
        <w:spacing w:before="0" w:line="285" w:lineRule="atLeast"/>
        <w:ind w:hanging="630"/>
        <w:jc w:val="center"/>
        <w:rPr>
          <w:rFonts w:ascii="Consolas" w:eastAsia="Times New Roman" w:hAnsi="Consolas" w:cs="Times New Roman"/>
          <w:color w:val="D4D4D4"/>
          <w:sz w:val="18"/>
          <w:szCs w:val="18"/>
          <w:lang w:eastAsia="en-US"/>
        </w:rPr>
      </w:pPr>
      <w:r>
        <w:rPr>
          <w:rFonts w:ascii="Consolas" w:eastAsia="Times New Roman" w:hAnsi="Consolas" w:cs="Times New Roman"/>
          <w:color w:val="D4D4D4"/>
          <w:sz w:val="18"/>
          <w:szCs w:val="18"/>
          <w:lang w:eastAsia="en-US"/>
        </w:rPr>
        <w:t>sudo python3 -m pip</w:t>
      </w:r>
      <w:r w:rsidR="00B16961">
        <w:rPr>
          <w:rFonts w:ascii="Consolas" w:eastAsia="Times New Roman" w:hAnsi="Consolas" w:cs="Times New Roman"/>
          <w:color w:val="D4D4D4"/>
          <w:sz w:val="18"/>
          <w:szCs w:val="18"/>
          <w:lang w:eastAsia="en-US"/>
        </w:rPr>
        <w:t>3</w:t>
      </w:r>
      <w:r>
        <w:rPr>
          <w:rFonts w:ascii="Consolas" w:eastAsia="Times New Roman" w:hAnsi="Consolas" w:cs="Times New Roman"/>
          <w:color w:val="D4D4D4"/>
          <w:sz w:val="18"/>
          <w:szCs w:val="18"/>
          <w:lang w:eastAsia="en-US"/>
        </w:rPr>
        <w:t xml:space="preserve"> install –</w:t>
      </w:r>
      <w:r w:rsidR="00C82CB0">
        <w:rPr>
          <w:rFonts w:ascii="Consolas" w:eastAsia="Times New Roman" w:hAnsi="Consolas" w:cs="Times New Roman"/>
          <w:color w:val="D4D4D4"/>
          <w:sz w:val="18"/>
          <w:szCs w:val="18"/>
          <w:lang w:eastAsia="en-US"/>
        </w:rPr>
        <w:t>-</w:t>
      </w:r>
      <w:r>
        <w:rPr>
          <w:rFonts w:ascii="Consolas" w:eastAsia="Times New Roman" w:hAnsi="Consolas" w:cs="Times New Roman"/>
          <w:color w:val="D4D4D4"/>
          <w:sz w:val="18"/>
          <w:szCs w:val="18"/>
          <w:lang w:eastAsia="en-US"/>
        </w:rPr>
        <w:t>upgrade –-find-links . quanser_api</w:t>
      </w:r>
      <w:r w:rsidR="006C4586">
        <w:rPr>
          <w:rFonts w:ascii="Consolas" w:eastAsia="Times New Roman" w:hAnsi="Consolas" w:cs="Times New Roman"/>
          <w:color w:val="D4D4D4"/>
          <w:sz w:val="18"/>
          <w:szCs w:val="18"/>
          <w:lang w:eastAsia="en-US"/>
        </w:rPr>
        <w:t>-2021.4.1</w:t>
      </w:r>
      <w:r>
        <w:rPr>
          <w:rFonts w:ascii="Consolas" w:eastAsia="Times New Roman" w:hAnsi="Consolas" w:cs="Times New Roman"/>
          <w:color w:val="D4D4D4"/>
          <w:sz w:val="18"/>
          <w:szCs w:val="18"/>
          <w:lang w:eastAsia="en-US"/>
        </w:rPr>
        <w:t>-py2.py3-none-any.whl</w:t>
      </w:r>
    </w:p>
    <w:p w14:paraId="02162CA8" w14:textId="77777777" w:rsidR="00EA112C" w:rsidRDefault="00EA112C" w:rsidP="00EA112C">
      <w:pPr>
        <w:rPr>
          <w:color w:val="C00000"/>
        </w:rPr>
      </w:pPr>
      <w:r>
        <w:t>The terminal window should indicate that all existing packages were successfully uninstalled, then the new packages were installed.</w:t>
      </w:r>
    </w:p>
    <w:p w14:paraId="27BBD9D0" w14:textId="77777777" w:rsidR="00EA112C" w:rsidRPr="007D4CE5" w:rsidRDefault="00EA112C" w:rsidP="00EA112C">
      <w:pPr>
        <w:ind w:firstLine="720"/>
        <w:rPr>
          <w:color w:val="C00000"/>
        </w:rPr>
      </w:pPr>
    </w:p>
    <w:p w14:paraId="6C9FBD8E" w14:textId="77777777" w:rsidR="00EA112C" w:rsidRDefault="00EA112C" w:rsidP="00EA112C">
      <w:pPr>
        <w:jc w:val="center"/>
      </w:pPr>
    </w:p>
    <w:p w14:paraId="4737DBE2" w14:textId="77777777" w:rsidR="00EA112C" w:rsidRDefault="00EA112C" w:rsidP="00EA112C">
      <w:pPr>
        <w:jc w:val="center"/>
      </w:pPr>
    </w:p>
    <w:p w14:paraId="44FB4B23" w14:textId="77777777" w:rsidR="00EA112C" w:rsidRDefault="00EA112C" w:rsidP="00EA112C">
      <w:pPr>
        <w:jc w:val="center"/>
      </w:pPr>
    </w:p>
    <w:p w14:paraId="777E55FA" w14:textId="77777777" w:rsidR="00EA112C" w:rsidRDefault="00EA112C" w:rsidP="00EA112C">
      <w:pPr>
        <w:jc w:val="center"/>
      </w:pPr>
    </w:p>
    <w:p w14:paraId="44B556F9" w14:textId="77777777" w:rsidR="00EA112C" w:rsidRDefault="00EA112C" w:rsidP="00EA112C">
      <w:pPr>
        <w:jc w:val="center"/>
      </w:pPr>
    </w:p>
    <w:p w14:paraId="7BD671BC" w14:textId="77777777" w:rsidR="00EA112C" w:rsidRDefault="00EA112C" w:rsidP="00EA112C">
      <w:pPr>
        <w:jc w:val="center"/>
      </w:pPr>
    </w:p>
    <w:p w14:paraId="6CD62CFC" w14:textId="77777777" w:rsidR="00EA112C" w:rsidRDefault="00EA112C" w:rsidP="00EA112C">
      <w:pPr>
        <w:jc w:val="center"/>
      </w:pPr>
    </w:p>
    <w:p w14:paraId="6F88AAC4" w14:textId="77777777" w:rsidR="00EA112C" w:rsidRDefault="00EA112C" w:rsidP="00EA112C">
      <w:pPr>
        <w:jc w:val="center"/>
      </w:pPr>
    </w:p>
    <w:p w14:paraId="690C1EB5" w14:textId="77777777" w:rsidR="00EA112C" w:rsidRDefault="00EA112C" w:rsidP="00EA112C">
      <w:pPr>
        <w:jc w:val="center"/>
      </w:pPr>
    </w:p>
    <w:p w14:paraId="1102E930" w14:textId="77777777" w:rsidR="00EA112C" w:rsidRDefault="00EA112C" w:rsidP="00EA112C">
      <w:pPr>
        <w:jc w:val="center"/>
      </w:pPr>
    </w:p>
    <w:p w14:paraId="37B88B56" w14:textId="77777777" w:rsidR="00EA112C" w:rsidRDefault="00EA112C" w:rsidP="00EA112C">
      <w:pPr>
        <w:jc w:val="center"/>
      </w:pPr>
    </w:p>
    <w:p w14:paraId="3DC64539" w14:textId="77777777" w:rsidR="00EA112C" w:rsidRDefault="00EA112C" w:rsidP="00EA112C">
      <w:pPr>
        <w:jc w:val="center"/>
      </w:pPr>
    </w:p>
    <w:p w14:paraId="7A5A7385" w14:textId="77777777" w:rsidR="00EA112C" w:rsidRDefault="00EA112C" w:rsidP="00EA112C">
      <w:r>
        <w:br w:type="page"/>
      </w:r>
    </w:p>
    <w:p w14:paraId="7B0EB105" w14:textId="77777777" w:rsidR="00EA112C" w:rsidRDefault="00EA112C" w:rsidP="00EA112C">
      <w:pPr>
        <w:jc w:val="center"/>
      </w:pPr>
    </w:p>
    <w:p w14:paraId="7DAA08D2" w14:textId="77777777" w:rsidR="00EA112C" w:rsidRDefault="00EA112C" w:rsidP="00EA112C">
      <w:pPr>
        <w:jc w:val="center"/>
      </w:pPr>
    </w:p>
    <w:p w14:paraId="7F2151CD" w14:textId="77777777" w:rsidR="00EA112C" w:rsidRDefault="00EA112C" w:rsidP="00EA112C">
      <w:pPr>
        <w:jc w:val="center"/>
      </w:pPr>
    </w:p>
    <w:p w14:paraId="3C4C2CDE" w14:textId="77777777" w:rsidR="00EA112C" w:rsidRDefault="00EA112C" w:rsidP="00EA112C">
      <w:pPr>
        <w:jc w:val="center"/>
      </w:pPr>
    </w:p>
    <w:p w14:paraId="5162232E" w14:textId="77777777" w:rsidR="00EA112C" w:rsidRDefault="00EA112C" w:rsidP="00EA112C">
      <w:pPr>
        <w:jc w:val="center"/>
      </w:pPr>
    </w:p>
    <w:p w14:paraId="3CEC7015" w14:textId="77777777" w:rsidR="00EA112C" w:rsidRDefault="00EA112C" w:rsidP="00EA112C">
      <w:pPr>
        <w:jc w:val="center"/>
      </w:pPr>
    </w:p>
    <w:p w14:paraId="55949D56" w14:textId="77777777" w:rsidR="00EA112C" w:rsidRDefault="00EA112C" w:rsidP="00EA112C">
      <w:pPr>
        <w:jc w:val="center"/>
      </w:pPr>
    </w:p>
    <w:p w14:paraId="4164BF90" w14:textId="77777777" w:rsidR="00EA112C" w:rsidRDefault="00EA112C" w:rsidP="00EA112C">
      <w:pPr>
        <w:jc w:val="center"/>
      </w:pPr>
    </w:p>
    <w:p w14:paraId="5115D08D" w14:textId="77777777" w:rsidR="00EA112C" w:rsidRDefault="00EA112C" w:rsidP="00EA112C">
      <w:pPr>
        <w:jc w:val="center"/>
      </w:pPr>
    </w:p>
    <w:p w14:paraId="4CEE97E0" w14:textId="77777777" w:rsidR="00EA112C" w:rsidRDefault="00EA112C" w:rsidP="00EA112C">
      <w:pPr>
        <w:jc w:val="center"/>
      </w:pPr>
    </w:p>
    <w:p w14:paraId="7845405E" w14:textId="77777777" w:rsidR="00EA112C" w:rsidRDefault="00EA112C" w:rsidP="00EA112C">
      <w:pPr>
        <w:jc w:val="center"/>
      </w:pPr>
    </w:p>
    <w:p w14:paraId="13C347BE" w14:textId="77777777" w:rsidR="00EA112C" w:rsidRDefault="00EA112C" w:rsidP="00EA112C">
      <w:pPr>
        <w:jc w:val="center"/>
      </w:pPr>
    </w:p>
    <w:p w14:paraId="45A40596" w14:textId="77777777" w:rsidR="00EA112C" w:rsidRDefault="00EA112C" w:rsidP="00EA112C">
      <w:pPr>
        <w:jc w:val="center"/>
      </w:pPr>
    </w:p>
    <w:p w14:paraId="407722DC" w14:textId="77777777" w:rsidR="00EA112C" w:rsidRDefault="00EA112C" w:rsidP="00EA112C">
      <w:pPr>
        <w:jc w:val="center"/>
      </w:pPr>
    </w:p>
    <w:p w14:paraId="358123D2" w14:textId="77777777" w:rsidR="00EA112C" w:rsidRDefault="00EA112C" w:rsidP="00EA112C">
      <w:pPr>
        <w:jc w:val="center"/>
      </w:pPr>
    </w:p>
    <w:p w14:paraId="3647F739" w14:textId="5FE2D391" w:rsidR="00EA112C" w:rsidRDefault="00EA112C" w:rsidP="00EA112C">
      <w:pPr>
        <w:jc w:val="center"/>
      </w:pPr>
    </w:p>
    <w:p w14:paraId="1BDB5BF6" w14:textId="4963B0A0" w:rsidR="004068E1" w:rsidRDefault="004068E1" w:rsidP="00EA112C">
      <w:pPr>
        <w:jc w:val="center"/>
      </w:pPr>
    </w:p>
    <w:p w14:paraId="107BD62D" w14:textId="77777777" w:rsidR="004068E1" w:rsidRDefault="004068E1" w:rsidP="00EA112C">
      <w:pPr>
        <w:jc w:val="center"/>
      </w:pPr>
    </w:p>
    <w:p w14:paraId="01E40793" w14:textId="77777777" w:rsidR="00EA112C" w:rsidRDefault="00EA112C" w:rsidP="00EA112C">
      <w:pPr>
        <w:jc w:val="center"/>
      </w:pPr>
    </w:p>
    <w:p w14:paraId="240338EB" w14:textId="77777777" w:rsidR="00EA112C" w:rsidRDefault="00EA112C" w:rsidP="00EA112C">
      <w:pPr>
        <w:jc w:val="center"/>
      </w:pPr>
    </w:p>
    <w:p w14:paraId="2AAB50CA" w14:textId="77777777" w:rsidR="00EA112C" w:rsidRDefault="00EA112C" w:rsidP="00EA112C">
      <w:pPr>
        <w:jc w:val="left"/>
      </w:pPr>
    </w:p>
    <w:p w14:paraId="09470F75" w14:textId="77777777" w:rsidR="00EA112C" w:rsidRDefault="00EA112C" w:rsidP="00EA112C">
      <w:pPr>
        <w:jc w:val="center"/>
      </w:pPr>
      <w:r>
        <w:t>© Quanser Inc. All rights reserved.</w:t>
      </w:r>
    </w:p>
    <w:p w14:paraId="0628A638" w14:textId="77777777" w:rsidR="00EA112C" w:rsidRDefault="00EA112C" w:rsidP="00EA112C">
      <w:pPr>
        <w:jc w:val="center"/>
      </w:pPr>
    </w:p>
    <w:p w14:paraId="607D53FC" w14:textId="77777777" w:rsidR="00EA112C" w:rsidRDefault="00EA112C" w:rsidP="00EA112C">
      <w:pPr>
        <w:jc w:val="center"/>
      </w:pPr>
    </w:p>
    <w:p w14:paraId="430BD9BE" w14:textId="77777777" w:rsidR="00EA112C" w:rsidRDefault="00EA112C" w:rsidP="00EA112C">
      <w:pPr>
        <w:jc w:val="center"/>
      </w:pPr>
      <w:r>
        <w:rPr>
          <w:noProof/>
          <w:lang w:val="en-US"/>
        </w:rPr>
        <w:drawing>
          <wp:inline distT="114300" distB="114300" distL="114300" distR="114300" wp14:anchorId="6FA81AC8" wp14:editId="1F186CE2">
            <wp:extent cx="2200275" cy="631913"/>
            <wp:effectExtent l="0" t="0" r="0" b="0"/>
            <wp:docPr id="26" name="image4.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4.png" descr="Logo, company name&#10;&#10;Description automatically generated"/>
                    <pic:cNvPicPr preferRelativeResize="0"/>
                  </pic:nvPicPr>
                  <pic:blipFill>
                    <a:blip r:embed="rId27"/>
                    <a:srcRect/>
                    <a:stretch>
                      <a:fillRect/>
                    </a:stretch>
                  </pic:blipFill>
                  <pic:spPr>
                    <a:xfrm>
                      <a:off x="0" y="0"/>
                      <a:ext cx="2200275" cy="631913"/>
                    </a:xfrm>
                    <a:prstGeom prst="rect">
                      <a:avLst/>
                    </a:prstGeom>
                    <a:ln/>
                  </pic:spPr>
                </pic:pic>
              </a:graphicData>
            </a:graphic>
          </wp:inline>
        </w:drawing>
      </w:r>
    </w:p>
    <w:p w14:paraId="474D4AE4" w14:textId="79D42CF9" w:rsidR="00EA112C" w:rsidRPr="00EA112C" w:rsidRDefault="00EA112C" w:rsidP="004068E1">
      <w:pPr>
        <w:jc w:val="center"/>
      </w:pPr>
      <w:r>
        <w:t>Solutions for teaching and research. Made in Canada.</w:t>
      </w:r>
      <w:bookmarkEnd w:id="8"/>
    </w:p>
    <w:sectPr w:rsidR="00EA112C" w:rsidRPr="00EA112C" w:rsidSect="00932816">
      <w:headerReference w:type="default" r:id="rId28"/>
      <w:footerReference w:type="default" r:id="rId29"/>
      <w:headerReference w:type="first" r:id="rId30"/>
      <w:footerReference w:type="first" r:id="rId31"/>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732BF" w14:textId="77777777" w:rsidR="00CA7AF3" w:rsidRDefault="00CA7AF3">
      <w:pPr>
        <w:spacing w:before="0"/>
      </w:pPr>
      <w:r>
        <w:separator/>
      </w:r>
    </w:p>
  </w:endnote>
  <w:endnote w:type="continuationSeparator" w:id="0">
    <w:p w14:paraId="34ABF6E6" w14:textId="77777777" w:rsidR="00CA7AF3" w:rsidRDefault="00CA7AF3">
      <w:pPr>
        <w:spacing w:before="0"/>
      </w:pPr>
      <w:r>
        <w:continuationSeparator/>
      </w:r>
    </w:p>
  </w:endnote>
  <w:endnote w:type="continuationNotice" w:id="1">
    <w:p w14:paraId="58CCA031" w14:textId="77777777" w:rsidR="00CA7AF3" w:rsidRDefault="00CA7AF3">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Raleway"/>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Proxima Nova">
    <w:altName w:val="Tahoma"/>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F53F7" w14:textId="4BE7F66C"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50031AB5" wp14:editId="1B47BDE7">
              <wp:simplePos x="0" y="0"/>
              <wp:positionH relativeFrom="column">
                <wp:posOffset>-913765</wp:posOffset>
              </wp:positionH>
              <wp:positionV relativeFrom="paragraph">
                <wp:posOffset>747395</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7F30218C"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50031AB5" id="Rectangle 1" o:spid="_x0000_s1027" style="position:absolute;left:0;text-align:left;margin-left:-71.95pt;margin-top:58.85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" fillcolor="#e31b23" stroked="f">
              <v:textbox inset="2.53958mm,2.53958mm,2.53958mm,2.53958mm">
                <w:txbxContent>
                  <w:p w14:paraId="7F30218C"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F9D6"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F138F" w14:textId="77777777" w:rsidR="00CA7AF3" w:rsidRDefault="00CA7AF3">
      <w:pPr>
        <w:spacing w:before="0"/>
      </w:pPr>
      <w:r>
        <w:separator/>
      </w:r>
    </w:p>
  </w:footnote>
  <w:footnote w:type="continuationSeparator" w:id="0">
    <w:p w14:paraId="4532499F" w14:textId="77777777" w:rsidR="00CA7AF3" w:rsidRDefault="00CA7AF3">
      <w:pPr>
        <w:spacing w:before="0"/>
      </w:pPr>
      <w:r>
        <w:continuationSeparator/>
      </w:r>
    </w:p>
  </w:footnote>
  <w:footnote w:type="continuationNotice" w:id="1">
    <w:p w14:paraId="5514C926" w14:textId="77777777" w:rsidR="00CA7AF3" w:rsidRDefault="00CA7AF3">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C59DE" w14:textId="77777777" w:rsidR="004F34C9" w:rsidRDefault="004F34C9">
    <w:pPr>
      <w:pBdr>
        <w:top w:val="nil"/>
        <w:left w:val="nil"/>
        <w:bottom w:val="nil"/>
        <w:right w:val="nil"/>
        <w:between w:val="nil"/>
      </w:pBd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60F3" w14:textId="03CD5056"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4F87AB2B" wp14:editId="21C5DFE4">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0003CBA7" wp14:editId="3F2B0186">
          <wp:simplePos x="0" y="0"/>
          <wp:positionH relativeFrom="column">
            <wp:posOffset>-3810</wp:posOffset>
          </wp:positionH>
          <wp:positionV relativeFrom="paragraph">
            <wp:posOffset>330591</wp:posOffset>
          </wp:positionV>
          <wp:extent cx="1279056" cy="252000"/>
          <wp:effectExtent l="0" t="0" r="0" b="0"/>
          <wp:wrapNone/>
          <wp:docPr id="28" name="Picture 2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7"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9" w15:restartNumberingAfterBreak="0">
    <w:nsid w:val="2BB50C88"/>
    <w:multiLevelType w:val="hybridMultilevel"/>
    <w:tmpl w:val="6B24B618"/>
    <w:lvl w:ilvl="0" w:tplc="A058E384">
      <w:start w:val="859"/>
      <w:numFmt w:val="bullet"/>
      <w:lvlText w:val=""/>
      <w:lvlJc w:val="left"/>
      <w:pPr>
        <w:ind w:left="720" w:hanging="360"/>
      </w:pPr>
      <w:rPr>
        <w:rFonts w:ascii="Symbol" w:eastAsia="Raleway" w:hAnsi="Symbol" w:cs="Ralew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12"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66012F7"/>
    <w:multiLevelType w:val="hybridMultilevel"/>
    <w:tmpl w:val="BB0A1A60"/>
    <w:lvl w:ilvl="0" w:tplc="A058E384">
      <w:start w:val="859"/>
      <w:numFmt w:val="bullet"/>
      <w:lvlText w:val=""/>
      <w:lvlJc w:val="left"/>
      <w:pPr>
        <w:ind w:left="720" w:hanging="360"/>
      </w:pPr>
      <w:rPr>
        <w:rFonts w:ascii="Symbol" w:eastAsia="Raleway" w:hAnsi="Symbol" w:cs="Ralew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20937C6"/>
    <w:multiLevelType w:val="hybridMultilevel"/>
    <w:tmpl w:val="4C28F052"/>
    <w:lvl w:ilvl="0" w:tplc="7494D502">
      <w:start w:val="1"/>
      <w:numFmt w:val="decimal"/>
      <w:lvlText w:val="%1."/>
      <w:lvlJc w:val="left"/>
      <w:pPr>
        <w:ind w:left="720" w:hanging="360"/>
      </w:pPr>
      <w:rPr>
        <w:rFonts w:hint="default"/>
        <w:color w:val="43434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29"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30"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99531056">
    <w:abstractNumId w:val="26"/>
  </w:num>
  <w:num w:numId="2" w16cid:durableId="1557350402">
    <w:abstractNumId w:val="29"/>
  </w:num>
  <w:num w:numId="3" w16cid:durableId="55857765">
    <w:abstractNumId w:val="11"/>
  </w:num>
  <w:num w:numId="4" w16cid:durableId="1173422969">
    <w:abstractNumId w:val="28"/>
  </w:num>
  <w:num w:numId="5" w16cid:durableId="500391970">
    <w:abstractNumId w:val="17"/>
  </w:num>
  <w:num w:numId="6" w16cid:durableId="2002466568">
    <w:abstractNumId w:val="16"/>
  </w:num>
  <w:num w:numId="7" w16cid:durableId="1066339456">
    <w:abstractNumId w:val="8"/>
  </w:num>
  <w:num w:numId="8" w16cid:durableId="1772511089">
    <w:abstractNumId w:val="1"/>
  </w:num>
  <w:num w:numId="9" w16cid:durableId="731005469">
    <w:abstractNumId w:val="23"/>
  </w:num>
  <w:num w:numId="10" w16cid:durableId="976183461">
    <w:abstractNumId w:val="0"/>
  </w:num>
  <w:num w:numId="11" w16cid:durableId="409887756">
    <w:abstractNumId w:val="27"/>
  </w:num>
  <w:num w:numId="12" w16cid:durableId="2019191877">
    <w:abstractNumId w:val="31"/>
  </w:num>
  <w:num w:numId="13" w16cid:durableId="1025445354">
    <w:abstractNumId w:val="2"/>
  </w:num>
  <w:num w:numId="14" w16cid:durableId="1190952748">
    <w:abstractNumId w:val="18"/>
  </w:num>
  <w:num w:numId="15" w16cid:durableId="1921982666">
    <w:abstractNumId w:val="6"/>
  </w:num>
  <w:num w:numId="16" w16cid:durableId="930242101">
    <w:abstractNumId w:val="14"/>
  </w:num>
  <w:num w:numId="17" w16cid:durableId="245040963">
    <w:abstractNumId w:val="21"/>
  </w:num>
  <w:num w:numId="18" w16cid:durableId="774059693">
    <w:abstractNumId w:val="25"/>
  </w:num>
  <w:num w:numId="19" w16cid:durableId="673800848">
    <w:abstractNumId w:val="20"/>
  </w:num>
  <w:num w:numId="20" w16cid:durableId="915364561">
    <w:abstractNumId w:val="19"/>
  </w:num>
  <w:num w:numId="21" w16cid:durableId="832722820">
    <w:abstractNumId w:val="13"/>
  </w:num>
  <w:num w:numId="22" w16cid:durableId="461464108">
    <w:abstractNumId w:val="7"/>
  </w:num>
  <w:num w:numId="23" w16cid:durableId="1192568712">
    <w:abstractNumId w:val="3"/>
  </w:num>
  <w:num w:numId="24" w16cid:durableId="2074350761">
    <w:abstractNumId w:val="12"/>
  </w:num>
  <w:num w:numId="25" w16cid:durableId="1887523179">
    <w:abstractNumId w:val="30"/>
  </w:num>
  <w:num w:numId="26" w16cid:durableId="1017269129">
    <w:abstractNumId w:val="5"/>
  </w:num>
  <w:num w:numId="27" w16cid:durableId="867186125">
    <w:abstractNumId w:val="4"/>
  </w:num>
  <w:num w:numId="28" w16cid:durableId="1180003953">
    <w:abstractNumId w:val="10"/>
  </w:num>
  <w:num w:numId="29" w16cid:durableId="1751081099">
    <w:abstractNumId w:val="22"/>
  </w:num>
  <w:num w:numId="30" w16cid:durableId="681737607">
    <w:abstractNumId w:val="24"/>
  </w:num>
  <w:num w:numId="31" w16cid:durableId="42019841">
    <w:abstractNumId w:val="15"/>
  </w:num>
  <w:num w:numId="32" w16cid:durableId="16853964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11C0E"/>
    <w:rsid w:val="00013386"/>
    <w:rsid w:val="0002456E"/>
    <w:rsid w:val="0004023C"/>
    <w:rsid w:val="0004160C"/>
    <w:rsid w:val="0004503C"/>
    <w:rsid w:val="00050A83"/>
    <w:rsid w:val="00051C15"/>
    <w:rsid w:val="00051F49"/>
    <w:rsid w:val="00052E84"/>
    <w:rsid w:val="000534F3"/>
    <w:rsid w:val="00084EF4"/>
    <w:rsid w:val="000850EC"/>
    <w:rsid w:val="0009095B"/>
    <w:rsid w:val="000A2F38"/>
    <w:rsid w:val="000A59CF"/>
    <w:rsid w:val="000A6F7B"/>
    <w:rsid w:val="000B5714"/>
    <w:rsid w:val="000B6AF9"/>
    <w:rsid w:val="000C7224"/>
    <w:rsid w:val="000D0096"/>
    <w:rsid w:val="000D24D0"/>
    <w:rsid w:val="000E1F3C"/>
    <w:rsid w:val="000E61B8"/>
    <w:rsid w:val="000E7E5C"/>
    <w:rsid w:val="00102D3B"/>
    <w:rsid w:val="00110532"/>
    <w:rsid w:val="00114440"/>
    <w:rsid w:val="00116E13"/>
    <w:rsid w:val="001221A4"/>
    <w:rsid w:val="00125098"/>
    <w:rsid w:val="001334CF"/>
    <w:rsid w:val="001562D0"/>
    <w:rsid w:val="0016404D"/>
    <w:rsid w:val="00176C1A"/>
    <w:rsid w:val="00181B93"/>
    <w:rsid w:val="00183BF6"/>
    <w:rsid w:val="0018544C"/>
    <w:rsid w:val="00191A38"/>
    <w:rsid w:val="00194327"/>
    <w:rsid w:val="00194E56"/>
    <w:rsid w:val="001A02C2"/>
    <w:rsid w:val="001B1FCE"/>
    <w:rsid w:val="001B3FDD"/>
    <w:rsid w:val="001B7368"/>
    <w:rsid w:val="001C22E9"/>
    <w:rsid w:val="001C7DC8"/>
    <w:rsid w:val="001D0C74"/>
    <w:rsid w:val="001D0CD3"/>
    <w:rsid w:val="001D2037"/>
    <w:rsid w:val="001D210B"/>
    <w:rsid w:val="001D4D4C"/>
    <w:rsid w:val="001E1A27"/>
    <w:rsid w:val="001E1F88"/>
    <w:rsid w:val="00207275"/>
    <w:rsid w:val="002147DA"/>
    <w:rsid w:val="00233FAC"/>
    <w:rsid w:val="002716F0"/>
    <w:rsid w:val="002724A9"/>
    <w:rsid w:val="00274815"/>
    <w:rsid w:val="00277CB8"/>
    <w:rsid w:val="002838D0"/>
    <w:rsid w:val="00294702"/>
    <w:rsid w:val="00295126"/>
    <w:rsid w:val="0029592A"/>
    <w:rsid w:val="002A1EC7"/>
    <w:rsid w:val="002A2961"/>
    <w:rsid w:val="002A3665"/>
    <w:rsid w:val="002A4FED"/>
    <w:rsid w:val="002A75DF"/>
    <w:rsid w:val="002A7C20"/>
    <w:rsid w:val="002C4F66"/>
    <w:rsid w:val="002D5FF1"/>
    <w:rsid w:val="002E0F05"/>
    <w:rsid w:val="002E1AD9"/>
    <w:rsid w:val="002E559D"/>
    <w:rsid w:val="002E72D7"/>
    <w:rsid w:val="002F40F6"/>
    <w:rsid w:val="0030684C"/>
    <w:rsid w:val="00320719"/>
    <w:rsid w:val="00335174"/>
    <w:rsid w:val="0034109B"/>
    <w:rsid w:val="00344828"/>
    <w:rsid w:val="00364B94"/>
    <w:rsid w:val="0036524E"/>
    <w:rsid w:val="00366670"/>
    <w:rsid w:val="00371F07"/>
    <w:rsid w:val="00372D60"/>
    <w:rsid w:val="00376283"/>
    <w:rsid w:val="00383D98"/>
    <w:rsid w:val="0039499A"/>
    <w:rsid w:val="00397493"/>
    <w:rsid w:val="003B0B3F"/>
    <w:rsid w:val="003D2614"/>
    <w:rsid w:val="003D2FE4"/>
    <w:rsid w:val="003D5A14"/>
    <w:rsid w:val="003F1BE6"/>
    <w:rsid w:val="003F2E95"/>
    <w:rsid w:val="00400586"/>
    <w:rsid w:val="00401D8D"/>
    <w:rsid w:val="0040487F"/>
    <w:rsid w:val="004068E1"/>
    <w:rsid w:val="00416492"/>
    <w:rsid w:val="0042476E"/>
    <w:rsid w:val="004268BB"/>
    <w:rsid w:val="0043316A"/>
    <w:rsid w:val="004457BA"/>
    <w:rsid w:val="00445F4E"/>
    <w:rsid w:val="00451003"/>
    <w:rsid w:val="0045367A"/>
    <w:rsid w:val="004709EC"/>
    <w:rsid w:val="004748AC"/>
    <w:rsid w:val="00476998"/>
    <w:rsid w:val="00482007"/>
    <w:rsid w:val="004B420E"/>
    <w:rsid w:val="004C1CEF"/>
    <w:rsid w:val="004C74D3"/>
    <w:rsid w:val="004F0230"/>
    <w:rsid w:val="004F34C9"/>
    <w:rsid w:val="004F497C"/>
    <w:rsid w:val="005047C0"/>
    <w:rsid w:val="00505ED9"/>
    <w:rsid w:val="005060C4"/>
    <w:rsid w:val="005067AF"/>
    <w:rsid w:val="00510517"/>
    <w:rsid w:val="00516DD6"/>
    <w:rsid w:val="00524839"/>
    <w:rsid w:val="005304F5"/>
    <w:rsid w:val="005518CE"/>
    <w:rsid w:val="0056646D"/>
    <w:rsid w:val="0056676D"/>
    <w:rsid w:val="005675D2"/>
    <w:rsid w:val="00571E4E"/>
    <w:rsid w:val="00587041"/>
    <w:rsid w:val="005A6A62"/>
    <w:rsid w:val="005B157B"/>
    <w:rsid w:val="005B7BFC"/>
    <w:rsid w:val="005D3038"/>
    <w:rsid w:val="005E46D5"/>
    <w:rsid w:val="005E4D63"/>
    <w:rsid w:val="005E7E09"/>
    <w:rsid w:val="005F53E4"/>
    <w:rsid w:val="00607F9D"/>
    <w:rsid w:val="00616384"/>
    <w:rsid w:val="00632BF7"/>
    <w:rsid w:val="00634D6F"/>
    <w:rsid w:val="00635478"/>
    <w:rsid w:val="006471C9"/>
    <w:rsid w:val="00656E2E"/>
    <w:rsid w:val="0066625F"/>
    <w:rsid w:val="0068350F"/>
    <w:rsid w:val="006A43B3"/>
    <w:rsid w:val="006A5EE7"/>
    <w:rsid w:val="006A68D7"/>
    <w:rsid w:val="006C4586"/>
    <w:rsid w:val="006D2619"/>
    <w:rsid w:val="006E00A4"/>
    <w:rsid w:val="006E4B84"/>
    <w:rsid w:val="006F7779"/>
    <w:rsid w:val="00701A5E"/>
    <w:rsid w:val="0070600F"/>
    <w:rsid w:val="00727DA5"/>
    <w:rsid w:val="0073465D"/>
    <w:rsid w:val="0074271F"/>
    <w:rsid w:val="00754C8E"/>
    <w:rsid w:val="00755DDB"/>
    <w:rsid w:val="00764016"/>
    <w:rsid w:val="00765B6E"/>
    <w:rsid w:val="00775316"/>
    <w:rsid w:val="0078142A"/>
    <w:rsid w:val="00781619"/>
    <w:rsid w:val="007A4C7A"/>
    <w:rsid w:val="007B1471"/>
    <w:rsid w:val="007B16F7"/>
    <w:rsid w:val="007C3913"/>
    <w:rsid w:val="007D1E34"/>
    <w:rsid w:val="007D235F"/>
    <w:rsid w:val="007D5D32"/>
    <w:rsid w:val="007D5D4F"/>
    <w:rsid w:val="007D6DD9"/>
    <w:rsid w:val="008020F4"/>
    <w:rsid w:val="00811696"/>
    <w:rsid w:val="00817F02"/>
    <w:rsid w:val="00826E1D"/>
    <w:rsid w:val="00833777"/>
    <w:rsid w:val="00833F72"/>
    <w:rsid w:val="0083473B"/>
    <w:rsid w:val="00835A63"/>
    <w:rsid w:val="00843AF8"/>
    <w:rsid w:val="00845BAB"/>
    <w:rsid w:val="00865E1D"/>
    <w:rsid w:val="00876F8C"/>
    <w:rsid w:val="0089478D"/>
    <w:rsid w:val="008A2543"/>
    <w:rsid w:val="008A6689"/>
    <w:rsid w:val="008C2F19"/>
    <w:rsid w:val="008C4F77"/>
    <w:rsid w:val="008C5740"/>
    <w:rsid w:val="008C7079"/>
    <w:rsid w:val="008D4F35"/>
    <w:rsid w:val="008E0C45"/>
    <w:rsid w:val="008E60E8"/>
    <w:rsid w:val="009043D8"/>
    <w:rsid w:val="00907DE0"/>
    <w:rsid w:val="00921E70"/>
    <w:rsid w:val="00923F02"/>
    <w:rsid w:val="00932816"/>
    <w:rsid w:val="00937CF6"/>
    <w:rsid w:val="009447B3"/>
    <w:rsid w:val="00944967"/>
    <w:rsid w:val="0095434A"/>
    <w:rsid w:val="00954BBB"/>
    <w:rsid w:val="00956347"/>
    <w:rsid w:val="0096299D"/>
    <w:rsid w:val="00967589"/>
    <w:rsid w:val="00971278"/>
    <w:rsid w:val="009723EE"/>
    <w:rsid w:val="00982E53"/>
    <w:rsid w:val="009876CB"/>
    <w:rsid w:val="009926C7"/>
    <w:rsid w:val="009A70CE"/>
    <w:rsid w:val="009D0EDF"/>
    <w:rsid w:val="009E245F"/>
    <w:rsid w:val="009E2DB0"/>
    <w:rsid w:val="00A27646"/>
    <w:rsid w:val="00A30755"/>
    <w:rsid w:val="00A31C05"/>
    <w:rsid w:val="00A41082"/>
    <w:rsid w:val="00A45753"/>
    <w:rsid w:val="00A60A59"/>
    <w:rsid w:val="00A70B94"/>
    <w:rsid w:val="00A70CA7"/>
    <w:rsid w:val="00A70FE9"/>
    <w:rsid w:val="00A729A4"/>
    <w:rsid w:val="00A90DCC"/>
    <w:rsid w:val="00AA5319"/>
    <w:rsid w:val="00AB68B0"/>
    <w:rsid w:val="00AC0EC0"/>
    <w:rsid w:val="00AC3610"/>
    <w:rsid w:val="00AD2F0F"/>
    <w:rsid w:val="00AD66AF"/>
    <w:rsid w:val="00AE5823"/>
    <w:rsid w:val="00AF4876"/>
    <w:rsid w:val="00B00681"/>
    <w:rsid w:val="00B16961"/>
    <w:rsid w:val="00B2217D"/>
    <w:rsid w:val="00B25DD8"/>
    <w:rsid w:val="00B27DBC"/>
    <w:rsid w:val="00B47A27"/>
    <w:rsid w:val="00B576CB"/>
    <w:rsid w:val="00B62A65"/>
    <w:rsid w:val="00B667BC"/>
    <w:rsid w:val="00B717ED"/>
    <w:rsid w:val="00B83643"/>
    <w:rsid w:val="00B94AA1"/>
    <w:rsid w:val="00B96A90"/>
    <w:rsid w:val="00BA5B1B"/>
    <w:rsid w:val="00BB736D"/>
    <w:rsid w:val="00BC2CA7"/>
    <w:rsid w:val="00BE0B53"/>
    <w:rsid w:val="00BE0F1D"/>
    <w:rsid w:val="00BF3046"/>
    <w:rsid w:val="00BF4D87"/>
    <w:rsid w:val="00C020F8"/>
    <w:rsid w:val="00C04912"/>
    <w:rsid w:val="00C111B8"/>
    <w:rsid w:val="00C30700"/>
    <w:rsid w:val="00C45F33"/>
    <w:rsid w:val="00C61A14"/>
    <w:rsid w:val="00C673F5"/>
    <w:rsid w:val="00C7304A"/>
    <w:rsid w:val="00C82CB0"/>
    <w:rsid w:val="00C924E0"/>
    <w:rsid w:val="00C92C28"/>
    <w:rsid w:val="00CA25EC"/>
    <w:rsid w:val="00CA440A"/>
    <w:rsid w:val="00CA7AF3"/>
    <w:rsid w:val="00CB6363"/>
    <w:rsid w:val="00CF0E9F"/>
    <w:rsid w:val="00D01CE6"/>
    <w:rsid w:val="00D1034B"/>
    <w:rsid w:val="00D12DA9"/>
    <w:rsid w:val="00D21502"/>
    <w:rsid w:val="00D24F6D"/>
    <w:rsid w:val="00D26589"/>
    <w:rsid w:val="00D443AB"/>
    <w:rsid w:val="00D7425A"/>
    <w:rsid w:val="00D7742D"/>
    <w:rsid w:val="00D8272C"/>
    <w:rsid w:val="00D829BF"/>
    <w:rsid w:val="00D830ED"/>
    <w:rsid w:val="00D95BA2"/>
    <w:rsid w:val="00DB264C"/>
    <w:rsid w:val="00DB6D83"/>
    <w:rsid w:val="00DB70CB"/>
    <w:rsid w:val="00DC16AD"/>
    <w:rsid w:val="00DD5681"/>
    <w:rsid w:val="00DE0683"/>
    <w:rsid w:val="00DE247E"/>
    <w:rsid w:val="00DE4870"/>
    <w:rsid w:val="00DE7820"/>
    <w:rsid w:val="00DF351E"/>
    <w:rsid w:val="00DF4976"/>
    <w:rsid w:val="00DF7103"/>
    <w:rsid w:val="00E00C89"/>
    <w:rsid w:val="00E013BC"/>
    <w:rsid w:val="00E140AB"/>
    <w:rsid w:val="00E20548"/>
    <w:rsid w:val="00E34FBC"/>
    <w:rsid w:val="00E42A77"/>
    <w:rsid w:val="00E457CC"/>
    <w:rsid w:val="00E46EC9"/>
    <w:rsid w:val="00E46F23"/>
    <w:rsid w:val="00E5057C"/>
    <w:rsid w:val="00E62690"/>
    <w:rsid w:val="00E82F90"/>
    <w:rsid w:val="00E831D3"/>
    <w:rsid w:val="00E90434"/>
    <w:rsid w:val="00E928B5"/>
    <w:rsid w:val="00EA063F"/>
    <w:rsid w:val="00EA112C"/>
    <w:rsid w:val="00EB66FA"/>
    <w:rsid w:val="00EB70CE"/>
    <w:rsid w:val="00EC034A"/>
    <w:rsid w:val="00ED21A0"/>
    <w:rsid w:val="00ED3B6B"/>
    <w:rsid w:val="00EE0D11"/>
    <w:rsid w:val="00EF4767"/>
    <w:rsid w:val="00EF797E"/>
    <w:rsid w:val="00F03CE7"/>
    <w:rsid w:val="00F11FDB"/>
    <w:rsid w:val="00F1256B"/>
    <w:rsid w:val="00F12817"/>
    <w:rsid w:val="00F26FD1"/>
    <w:rsid w:val="00F416FD"/>
    <w:rsid w:val="00F44ED7"/>
    <w:rsid w:val="00F47365"/>
    <w:rsid w:val="00F53D85"/>
    <w:rsid w:val="00F54AD0"/>
    <w:rsid w:val="00F67597"/>
    <w:rsid w:val="00F72EF4"/>
    <w:rsid w:val="00F74F4B"/>
    <w:rsid w:val="00F84656"/>
    <w:rsid w:val="00FA1F74"/>
    <w:rsid w:val="00FA6C2A"/>
    <w:rsid w:val="00FC1686"/>
    <w:rsid w:val="00FC2C64"/>
    <w:rsid w:val="00FC7CD2"/>
    <w:rsid w:val="00FD1004"/>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1F112"/>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384"/>
  </w:style>
  <w:style w:type="paragraph" w:styleId="Heading1">
    <w:name w:val="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basedOn w:val="Normal"/>
    <w:next w:val="Normal"/>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paragraph" w:styleId="CommentSubject">
    <w:name w:val="annotation subject"/>
    <w:basedOn w:val="CommentText"/>
    <w:next w:val="CommentText"/>
    <w:link w:val="CommentSubjectChar"/>
    <w:uiPriority w:val="99"/>
    <w:semiHidden/>
    <w:unhideWhenUsed/>
    <w:rsid w:val="009E245F"/>
    <w:rPr>
      <w:b/>
      <w:bCs/>
    </w:rPr>
  </w:style>
  <w:style w:type="character" w:customStyle="1" w:styleId="CommentSubjectChar">
    <w:name w:val="Comment Subject Char"/>
    <w:basedOn w:val="CommentTextChar"/>
    <w:link w:val="CommentSubject"/>
    <w:uiPriority w:val="99"/>
    <w:semiHidden/>
    <w:rsid w:val="009E245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quanser.com"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www.traxxas.com" TargetMode="External"/><Relationship Id="rId25" Type="http://schemas.openxmlformats.org/officeDocument/2006/relationships/hyperlink" Target="https://developer.nvidia.com/embedded/jetpack"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2.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2.xml><?xml version="1.0" encoding="utf-8"?>
<ds:datastoreItem xmlns:ds="http://schemas.openxmlformats.org/officeDocument/2006/customXml" ds:itemID="{7AB511DD-9803-497F-BEC0-0D5061375250}">
  <ds:schemaRefs>
    <ds:schemaRef ds:uri="http://schemas.microsoft.com/sharepoint/v3/contenttype/forms"/>
  </ds:schemaRefs>
</ds:datastoreItem>
</file>

<file path=customXml/itemProps3.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793BC4-0DAB-4529-B2E7-2C1924C80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3</Pages>
  <Words>2005</Words>
  <Characters>11430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13409</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Lorena Gonzalez</cp:lastModifiedBy>
  <cp:revision>42</cp:revision>
  <cp:lastPrinted>2023-08-22T19:51:00Z</cp:lastPrinted>
  <dcterms:created xsi:type="dcterms:W3CDTF">2023-01-13T19:05:00Z</dcterms:created>
  <dcterms:modified xsi:type="dcterms:W3CDTF">2023-08-22T19:51:00Z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